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51266217" w:rsidR="00A0717C" w:rsidRDefault="00A0717C" w:rsidP="00973A07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AD7937">
        <w:rPr>
          <w:rFonts w:ascii="Arial" w:hAnsi="Arial" w:cs="Arial"/>
          <w:sz w:val="32"/>
          <w:szCs w:val="32"/>
          <w:lang w:val="it-IT"/>
        </w:rPr>
        <w:t>19-</w:t>
      </w:r>
      <w:r w:rsidR="00973A07">
        <w:rPr>
          <w:rFonts w:ascii="Arial" w:hAnsi="Arial" w:cs="Arial"/>
          <w:sz w:val="32"/>
          <w:szCs w:val="32"/>
          <w:lang w:val="it-IT"/>
        </w:rPr>
        <w:t>0</w:t>
      </w:r>
      <w:r w:rsidR="00AD7937">
        <w:rPr>
          <w:rFonts w:ascii="Arial" w:hAnsi="Arial" w:cs="Arial"/>
          <w:sz w:val="32"/>
          <w:szCs w:val="32"/>
          <w:lang w:val="it-IT"/>
        </w:rPr>
        <w:t>2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973A07">
        <w:rPr>
          <w:rFonts w:ascii="Arial" w:hAnsi="Arial" w:cs="Arial"/>
          <w:sz w:val="32"/>
          <w:szCs w:val="32"/>
          <w:lang w:val="it-IT"/>
        </w:rPr>
        <w:t>4</w:t>
      </w:r>
    </w:p>
    <w:p w14:paraId="2F7BF7BA" w14:textId="4FE8C4FC" w:rsidR="00CE49B7" w:rsidRPr="00765B63" w:rsidRDefault="00CE49B7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7E143D8" w:rsidR="00CA6F03" w:rsidRPr="00CA6F03" w:rsidRDefault="00642280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ID del PC (E</w:t>
            </w:r>
            <w:r w:rsidR="00514096">
              <w:rPr>
                <w:rFonts w:ascii="Arial" w:hAnsi="Arial" w:cs="Arial"/>
                <w:lang w:val="it-IT"/>
              </w:rPr>
              <w:t>sxx)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5DB1B864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0BA46D37" w14:textId="77777777" w:rsidR="00184869" w:rsidRDefault="00184869" w:rsidP="00D131B2">
      <w:pPr>
        <w:jc w:val="center"/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1BC5C53B" w:rsidR="00A0717C" w:rsidRDefault="00A0717C" w:rsidP="000E0C61">
      <w:pPr>
        <w:ind w:left="567" w:right="565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561E81">
        <w:rPr>
          <w:rFonts w:ascii="Arial" w:hAnsi="Arial" w:cs="Arial"/>
          <w:lang w:val="it-IT"/>
        </w:rPr>
        <w:t>, SPEDIZIONI e SPED_DETTAGLI</w:t>
      </w:r>
      <w:r w:rsidR="000E0C61">
        <w:rPr>
          <w:rFonts w:ascii="Arial" w:hAnsi="Arial" w:cs="Arial"/>
          <w:lang w:val="it-IT"/>
        </w:rPr>
        <w:t>,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</w:t>
      </w:r>
      <w:r w:rsidR="000E0C61">
        <w:rPr>
          <w:rFonts w:ascii="Arial" w:hAnsi="Arial" w:cs="Arial"/>
          <w:lang w:val="it-IT"/>
        </w:rPr>
        <w:t>e</w:t>
      </w:r>
      <w:r w:rsidRPr="00D91F4E">
        <w:rPr>
          <w:rFonts w:ascii="Arial" w:hAnsi="Arial" w:cs="Arial"/>
          <w:lang w:val="it-IT"/>
        </w:rPr>
        <w:t xml:space="preserve"> query SQL corrispondenti alle seguenti interrogazioni:</w:t>
      </w:r>
    </w:p>
    <w:p w14:paraId="2381E148" w14:textId="77777777" w:rsidR="004C73AF" w:rsidRDefault="004C73AF" w:rsidP="000E0C61">
      <w:pPr>
        <w:ind w:left="567" w:right="565"/>
        <w:rPr>
          <w:rFonts w:ascii="Arial" w:hAnsi="Arial" w:cs="Arial"/>
          <w:lang w:val="it-IT"/>
        </w:rPr>
      </w:pPr>
    </w:p>
    <w:p w14:paraId="7580E27B" w14:textId="77777777" w:rsidR="00545854" w:rsidRDefault="00545854" w:rsidP="000E0C61">
      <w:pPr>
        <w:ind w:left="567" w:right="565"/>
        <w:rPr>
          <w:rFonts w:ascii="Arial" w:hAnsi="Arial" w:cs="Arial"/>
          <w:lang w:val="it-IT"/>
        </w:rPr>
      </w:pPr>
    </w:p>
    <w:p w14:paraId="06B3CBDF" w14:textId="77265018" w:rsidR="007064D9" w:rsidRPr="007064D9" w:rsidRDefault="007064D9" w:rsidP="007064D9">
      <w:pPr>
        <w:rPr>
          <w:rFonts w:ascii="Arial" w:hAnsi="Arial" w:cs="Arial"/>
          <w:lang w:val="it-IT"/>
        </w:rPr>
      </w:pPr>
    </w:p>
    <w:p w14:paraId="739E934E" w14:textId="4C5A60D2" w:rsidR="00682156" w:rsidRDefault="00F056C9" w:rsidP="00682156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 la somma SUMQTA delle quantità nelle FORNITURE per ciascun fornitore</w:t>
      </w:r>
      <w:r w:rsidR="00C40CA2">
        <w:rPr>
          <w:rFonts w:ascii="Arial" w:hAnsi="Arial" w:cs="Arial"/>
          <w:lang w:val="it-IT"/>
        </w:rPr>
        <w:t xml:space="preserve">, e la media </w:t>
      </w:r>
      <w:r w:rsidR="00C216D4">
        <w:rPr>
          <w:rFonts w:ascii="Arial" w:hAnsi="Arial" w:cs="Arial"/>
          <w:lang w:val="it-IT"/>
        </w:rPr>
        <w:t xml:space="preserve">MSUMQTA </w:t>
      </w:r>
      <w:r w:rsidR="00C40CA2">
        <w:rPr>
          <w:rFonts w:ascii="Arial" w:hAnsi="Arial" w:cs="Arial"/>
          <w:lang w:val="it-IT"/>
        </w:rPr>
        <w:t xml:space="preserve">di tutte queste </w:t>
      </w:r>
      <w:r w:rsidR="005465BD">
        <w:rPr>
          <w:rFonts w:ascii="Arial" w:hAnsi="Arial" w:cs="Arial"/>
          <w:lang w:val="it-IT"/>
        </w:rPr>
        <w:t xml:space="preserve">SUMQTA. </w:t>
      </w:r>
      <w:r w:rsidR="00544D83" w:rsidRPr="00883819">
        <w:rPr>
          <w:rFonts w:ascii="Arial" w:hAnsi="Arial" w:cs="Arial"/>
          <w:lang w:val="it-IT"/>
        </w:rPr>
        <w:t>Si elenchi</w:t>
      </w:r>
      <w:r w:rsidR="00AB1EE0">
        <w:rPr>
          <w:rFonts w:ascii="Arial" w:hAnsi="Arial" w:cs="Arial"/>
          <w:lang w:val="it-IT"/>
        </w:rPr>
        <w:t>no</w:t>
      </w:r>
      <w:r w:rsidR="00544D83" w:rsidRPr="00883819">
        <w:rPr>
          <w:rFonts w:ascii="Arial" w:hAnsi="Arial" w:cs="Arial"/>
          <w:lang w:val="it-IT"/>
        </w:rPr>
        <w:t xml:space="preserve">, per ciascun </w:t>
      </w:r>
      <w:r w:rsidR="005465BD">
        <w:rPr>
          <w:rFonts w:ascii="Arial" w:hAnsi="Arial" w:cs="Arial"/>
          <w:lang w:val="it-IT"/>
        </w:rPr>
        <w:t>fornitore</w:t>
      </w:r>
      <w:r w:rsidR="00544D83" w:rsidRPr="00883819">
        <w:rPr>
          <w:rFonts w:ascii="Arial" w:hAnsi="Arial" w:cs="Arial"/>
          <w:lang w:val="it-IT"/>
        </w:rPr>
        <w:t xml:space="preserve">, </w:t>
      </w:r>
      <w:r w:rsidR="00AB1EE0">
        <w:rPr>
          <w:rFonts w:ascii="Arial" w:hAnsi="Arial" w:cs="Arial"/>
          <w:lang w:val="it-IT"/>
        </w:rPr>
        <w:t xml:space="preserve">tutti i suoi dati elementari e, per i fornitori che hanno almeno una fornitura, SUMQTA e </w:t>
      </w:r>
      <w:r w:rsidR="009035CA">
        <w:rPr>
          <w:rFonts w:ascii="Arial" w:hAnsi="Arial" w:cs="Arial"/>
          <w:lang w:val="it-IT"/>
        </w:rPr>
        <w:t>la differenza</w:t>
      </w:r>
      <w:r w:rsidR="00682156">
        <w:rPr>
          <w:rFonts w:ascii="Arial" w:hAnsi="Arial" w:cs="Arial"/>
          <w:lang w:val="it-IT"/>
        </w:rPr>
        <w:t xml:space="preserve"> MSUMQTA-SUMQTA</w:t>
      </w:r>
      <w:r w:rsidR="00AA6977">
        <w:rPr>
          <w:rFonts w:ascii="Arial" w:hAnsi="Arial" w:cs="Arial"/>
          <w:lang w:val="it-IT"/>
        </w:rPr>
        <w:t>; per i fornitori che non hanno forniture, si evidenzion le stringhe “</w:t>
      </w:r>
      <w:r w:rsidR="00C705E7">
        <w:rPr>
          <w:rFonts w:ascii="Arial" w:hAnsi="Arial" w:cs="Arial"/>
          <w:lang w:val="it-IT"/>
        </w:rPr>
        <w:t>assente</w:t>
      </w:r>
      <w:r w:rsidR="00AA6977">
        <w:rPr>
          <w:rFonts w:ascii="Arial" w:hAnsi="Arial" w:cs="Arial"/>
          <w:lang w:val="it-IT"/>
        </w:rPr>
        <w:t>” e “</w:t>
      </w:r>
      <w:r w:rsidR="00C705E7">
        <w:rPr>
          <w:rFonts w:ascii="Arial" w:hAnsi="Arial" w:cs="Arial"/>
          <w:lang w:val="it-IT"/>
        </w:rPr>
        <w:t>mancant</w:t>
      </w:r>
      <w:r w:rsidR="009B4889">
        <w:rPr>
          <w:rFonts w:ascii="Arial" w:hAnsi="Arial" w:cs="Arial"/>
          <w:lang w:val="it-IT"/>
        </w:rPr>
        <w:t xml:space="preserve">e” </w:t>
      </w:r>
      <w:r w:rsidR="00464972">
        <w:rPr>
          <w:rFonts w:ascii="Arial" w:hAnsi="Arial" w:cs="Arial"/>
          <w:lang w:val="it-IT"/>
        </w:rPr>
        <w:t xml:space="preserve">(qui sotto un esempio </w:t>
      </w:r>
      <w:r w:rsidR="009B4889">
        <w:rPr>
          <w:rFonts w:ascii="Arial" w:hAnsi="Arial" w:cs="Arial"/>
          <w:lang w:val="it-IT"/>
        </w:rPr>
        <w:t xml:space="preserve">su dati </w:t>
      </w:r>
      <w:r w:rsidR="009C5329">
        <w:rPr>
          <w:rFonts w:ascii="Arial" w:hAnsi="Arial" w:cs="Arial"/>
          <w:lang w:val="it-IT"/>
        </w:rPr>
        <w:t>di fantasia)</w:t>
      </w:r>
      <w:r w:rsidR="008859DF">
        <w:rPr>
          <w:rFonts w:ascii="Arial" w:hAnsi="Arial" w:cs="Arial"/>
          <w:lang w:val="it-IT"/>
        </w:rPr>
        <w:t>.</w:t>
      </w:r>
    </w:p>
    <w:p w14:paraId="45A3BEEE" w14:textId="77777777" w:rsidR="009C5329" w:rsidRDefault="009C5329" w:rsidP="009C5329">
      <w:pPr>
        <w:pStyle w:val="Paragrafoelenco"/>
        <w:ind w:left="1494" w:right="990"/>
        <w:rPr>
          <w:rFonts w:ascii="Arial" w:hAnsi="Arial" w:cs="Arial"/>
          <w:lang w:val="it-IT"/>
        </w:rPr>
      </w:pPr>
    </w:p>
    <w:tbl>
      <w:tblPr>
        <w:tblStyle w:val="Grigliatabella"/>
        <w:tblW w:w="7196" w:type="dxa"/>
        <w:jc w:val="center"/>
        <w:tblLook w:val="04A0" w:firstRow="1" w:lastRow="0" w:firstColumn="1" w:lastColumn="0" w:noHBand="0" w:noVBand="1"/>
      </w:tblPr>
      <w:tblGrid>
        <w:gridCol w:w="1134"/>
        <w:gridCol w:w="1509"/>
        <w:gridCol w:w="1578"/>
        <w:gridCol w:w="1362"/>
        <w:gridCol w:w="1613"/>
      </w:tblGrid>
      <w:tr w:rsidR="00365BAB" w:rsidRPr="00A0433B" w14:paraId="7C0F0C7A" w14:textId="77777777" w:rsidTr="00365BAB">
        <w:trPr>
          <w:jc w:val="center"/>
        </w:trPr>
        <w:tc>
          <w:tcPr>
            <w:tcW w:w="1134" w:type="dxa"/>
          </w:tcPr>
          <w:p w14:paraId="74F0DDDD" w14:textId="6E0A288C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</w:t>
            </w:r>
          </w:p>
        </w:tc>
        <w:tc>
          <w:tcPr>
            <w:tcW w:w="1509" w:type="dxa"/>
          </w:tcPr>
          <w:p w14:paraId="577C65EA" w14:textId="09A11FA5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1578" w:type="dxa"/>
          </w:tcPr>
          <w:p w14:paraId="5A5E9AF2" w14:textId="36CC32B1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CITTA</w:t>
            </w:r>
          </w:p>
        </w:tc>
        <w:tc>
          <w:tcPr>
            <w:tcW w:w="1362" w:type="dxa"/>
          </w:tcPr>
          <w:p w14:paraId="7A6B270D" w14:textId="6E7DAE59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SUMQTA</w:t>
            </w:r>
          </w:p>
        </w:tc>
        <w:tc>
          <w:tcPr>
            <w:tcW w:w="1613" w:type="dxa"/>
          </w:tcPr>
          <w:p w14:paraId="7BC62890" w14:textId="56A41A57" w:rsidR="00464972" w:rsidRPr="00A0433B" w:rsidRDefault="00464972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DIFFERENZA</w:t>
            </w:r>
          </w:p>
        </w:tc>
      </w:tr>
      <w:tr w:rsidR="00365BAB" w:rsidRPr="00A0433B" w14:paraId="5B447696" w14:textId="77777777" w:rsidTr="00365BAB">
        <w:trPr>
          <w:jc w:val="center"/>
        </w:trPr>
        <w:tc>
          <w:tcPr>
            <w:tcW w:w="1134" w:type="dxa"/>
          </w:tcPr>
          <w:p w14:paraId="5880A378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F001</w:t>
            </w:r>
          </w:p>
        </w:tc>
        <w:tc>
          <w:tcPr>
            <w:tcW w:w="1509" w:type="dxa"/>
          </w:tcPr>
          <w:p w14:paraId="5A0C1383" w14:textId="56DBDEC9" w:rsidR="00A0433B" w:rsidRPr="00A0433B" w:rsidRDefault="00EF31BB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FOSBURY</w:t>
            </w:r>
          </w:p>
        </w:tc>
        <w:tc>
          <w:tcPr>
            <w:tcW w:w="1578" w:type="dxa"/>
          </w:tcPr>
          <w:p w14:paraId="1C5573BD" w14:textId="67CF2B26" w:rsidR="00A0433B" w:rsidRPr="00A0433B" w:rsidRDefault="00EF31BB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DETROIT</w:t>
            </w:r>
          </w:p>
        </w:tc>
        <w:tc>
          <w:tcPr>
            <w:tcW w:w="1362" w:type="dxa"/>
          </w:tcPr>
          <w:p w14:paraId="1545E9C3" w14:textId="794790AE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500</w:t>
            </w:r>
          </w:p>
        </w:tc>
        <w:tc>
          <w:tcPr>
            <w:tcW w:w="1613" w:type="dxa"/>
          </w:tcPr>
          <w:p w14:paraId="362597FC" w14:textId="07096F96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1250</w:t>
            </w:r>
            <w:r w:rsidR="00A0433B" w:rsidRPr="00A0433B">
              <w:rPr>
                <w:rFonts w:ascii="Arial" w:hAnsi="Arial" w:cs="Arial"/>
                <w:lang w:val="it-IT"/>
              </w:rPr>
              <w:t>.3</w:t>
            </w:r>
          </w:p>
        </w:tc>
      </w:tr>
      <w:tr w:rsidR="00365BAB" w:rsidRPr="00A0433B" w14:paraId="0E62F04E" w14:textId="77777777" w:rsidTr="00365BAB">
        <w:trPr>
          <w:jc w:val="center"/>
        </w:trPr>
        <w:tc>
          <w:tcPr>
            <w:tcW w:w="1134" w:type="dxa"/>
          </w:tcPr>
          <w:p w14:paraId="6C8642BD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F002</w:t>
            </w:r>
          </w:p>
        </w:tc>
        <w:tc>
          <w:tcPr>
            <w:tcW w:w="1509" w:type="dxa"/>
          </w:tcPr>
          <w:p w14:paraId="75BB3C3A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NERI</w:t>
            </w:r>
          </w:p>
        </w:tc>
        <w:tc>
          <w:tcPr>
            <w:tcW w:w="1578" w:type="dxa"/>
          </w:tcPr>
          <w:p w14:paraId="2B0268BE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ROMA</w:t>
            </w:r>
          </w:p>
        </w:tc>
        <w:tc>
          <w:tcPr>
            <w:tcW w:w="1362" w:type="dxa"/>
          </w:tcPr>
          <w:p w14:paraId="16791B9D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assente</w:t>
            </w:r>
          </w:p>
        </w:tc>
        <w:tc>
          <w:tcPr>
            <w:tcW w:w="1613" w:type="dxa"/>
          </w:tcPr>
          <w:p w14:paraId="3F2520AA" w14:textId="72643FE0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="00A0433B" w:rsidRPr="00A0433B">
              <w:rPr>
                <w:rFonts w:ascii="Arial" w:hAnsi="Arial" w:cs="Arial"/>
                <w:lang w:val="it-IT"/>
              </w:rPr>
              <w:t>ancante</w:t>
            </w:r>
          </w:p>
        </w:tc>
      </w:tr>
      <w:tr w:rsidR="00365BAB" w:rsidRPr="00A0433B" w14:paraId="4C551B64" w14:textId="77777777" w:rsidTr="00365BAB">
        <w:trPr>
          <w:jc w:val="center"/>
        </w:trPr>
        <w:tc>
          <w:tcPr>
            <w:tcW w:w="1134" w:type="dxa"/>
          </w:tcPr>
          <w:p w14:paraId="04A98BF3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F003</w:t>
            </w:r>
          </w:p>
        </w:tc>
        <w:tc>
          <w:tcPr>
            <w:tcW w:w="1509" w:type="dxa"/>
          </w:tcPr>
          <w:p w14:paraId="776A91CF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BIANCHI</w:t>
            </w:r>
          </w:p>
        </w:tc>
        <w:tc>
          <w:tcPr>
            <w:tcW w:w="1578" w:type="dxa"/>
          </w:tcPr>
          <w:p w14:paraId="4E68BCAB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MILANO</w:t>
            </w:r>
          </w:p>
        </w:tc>
        <w:tc>
          <w:tcPr>
            <w:tcW w:w="1362" w:type="dxa"/>
          </w:tcPr>
          <w:p w14:paraId="231AB960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16480</w:t>
            </w:r>
          </w:p>
        </w:tc>
        <w:tc>
          <w:tcPr>
            <w:tcW w:w="1613" w:type="dxa"/>
          </w:tcPr>
          <w:p w14:paraId="534655C4" w14:textId="3C46E540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-74.6923</w:t>
            </w:r>
          </w:p>
        </w:tc>
      </w:tr>
      <w:tr w:rsidR="00365BAB" w:rsidRPr="00A0433B" w14:paraId="2A0AC058" w14:textId="77777777" w:rsidTr="00365BAB">
        <w:trPr>
          <w:jc w:val="center"/>
        </w:trPr>
        <w:tc>
          <w:tcPr>
            <w:tcW w:w="1134" w:type="dxa"/>
          </w:tcPr>
          <w:p w14:paraId="7808A756" w14:textId="23DC589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</w:t>
            </w:r>
            <w:r w:rsidR="00402A20">
              <w:rPr>
                <w:rFonts w:ascii="Arial" w:hAnsi="Arial" w:cs="Arial"/>
                <w:lang w:val="it-IT"/>
              </w:rPr>
              <w:t>1</w:t>
            </w:r>
            <w:r w:rsidRPr="00A0433B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509" w:type="dxa"/>
          </w:tcPr>
          <w:p w14:paraId="7F08908A" w14:textId="4E5DFE6F" w:rsidR="00A0433B" w:rsidRPr="00A0433B" w:rsidRDefault="00402A20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ANDREI</w:t>
            </w:r>
          </w:p>
        </w:tc>
        <w:tc>
          <w:tcPr>
            <w:tcW w:w="1578" w:type="dxa"/>
          </w:tcPr>
          <w:p w14:paraId="069DF98B" w14:textId="1137412D" w:rsidR="00A0433B" w:rsidRPr="00A0433B" w:rsidRDefault="00EF31BB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PALERMO</w:t>
            </w:r>
          </w:p>
        </w:tc>
        <w:tc>
          <w:tcPr>
            <w:tcW w:w="1362" w:type="dxa"/>
          </w:tcPr>
          <w:p w14:paraId="757B0343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2023</w:t>
            </w:r>
          </w:p>
        </w:tc>
        <w:tc>
          <w:tcPr>
            <w:tcW w:w="1613" w:type="dxa"/>
          </w:tcPr>
          <w:p w14:paraId="0B392345" w14:textId="5A35C668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4230</w:t>
            </w:r>
            <w:r w:rsidR="00A0433B" w:rsidRPr="00A0433B">
              <w:rPr>
                <w:rFonts w:ascii="Arial" w:hAnsi="Arial" w:cs="Arial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7</w:t>
            </w:r>
          </w:p>
        </w:tc>
      </w:tr>
      <w:tr w:rsidR="00365BAB" w:rsidRPr="00A0433B" w14:paraId="2ACAA4DA" w14:textId="77777777" w:rsidTr="00365BAB">
        <w:trPr>
          <w:jc w:val="center"/>
        </w:trPr>
        <w:tc>
          <w:tcPr>
            <w:tcW w:w="1134" w:type="dxa"/>
          </w:tcPr>
          <w:p w14:paraId="7981C53C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F015</w:t>
            </w:r>
          </w:p>
        </w:tc>
        <w:tc>
          <w:tcPr>
            <w:tcW w:w="1509" w:type="dxa"/>
          </w:tcPr>
          <w:p w14:paraId="027883C4" w14:textId="659218B2" w:rsidR="00A0433B" w:rsidRPr="00A0433B" w:rsidRDefault="00402A20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OTTOZ</w:t>
            </w:r>
          </w:p>
        </w:tc>
        <w:tc>
          <w:tcPr>
            <w:tcW w:w="1578" w:type="dxa"/>
          </w:tcPr>
          <w:p w14:paraId="64639825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VENEZIA</w:t>
            </w:r>
          </w:p>
        </w:tc>
        <w:tc>
          <w:tcPr>
            <w:tcW w:w="1362" w:type="dxa"/>
          </w:tcPr>
          <w:p w14:paraId="5BD0A825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assente</w:t>
            </w:r>
          </w:p>
        </w:tc>
        <w:tc>
          <w:tcPr>
            <w:tcW w:w="1613" w:type="dxa"/>
          </w:tcPr>
          <w:p w14:paraId="6ECF8914" w14:textId="34DE10C7" w:rsidR="00A0433B" w:rsidRPr="00A0433B" w:rsidRDefault="009C5329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="00A0433B" w:rsidRPr="00A0433B">
              <w:rPr>
                <w:rFonts w:ascii="Arial" w:hAnsi="Arial" w:cs="Arial"/>
                <w:lang w:val="it-IT"/>
              </w:rPr>
              <w:t>ancante</w:t>
            </w:r>
          </w:p>
        </w:tc>
      </w:tr>
      <w:tr w:rsidR="00365BAB" w:rsidRPr="00A0433B" w14:paraId="2FCB39B1" w14:textId="77777777" w:rsidTr="00365BAB">
        <w:trPr>
          <w:jc w:val="center"/>
        </w:trPr>
        <w:tc>
          <w:tcPr>
            <w:tcW w:w="1134" w:type="dxa"/>
          </w:tcPr>
          <w:p w14:paraId="3B22F7EB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F110</w:t>
            </w:r>
          </w:p>
        </w:tc>
        <w:tc>
          <w:tcPr>
            <w:tcW w:w="1509" w:type="dxa"/>
          </w:tcPr>
          <w:p w14:paraId="478DB91A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LUCINI</w:t>
            </w:r>
          </w:p>
        </w:tc>
        <w:tc>
          <w:tcPr>
            <w:tcW w:w="1578" w:type="dxa"/>
          </w:tcPr>
          <w:p w14:paraId="23030645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TORINO</w:t>
            </w:r>
          </w:p>
        </w:tc>
        <w:tc>
          <w:tcPr>
            <w:tcW w:w="1362" w:type="dxa"/>
          </w:tcPr>
          <w:p w14:paraId="46144727" w14:textId="77777777" w:rsidR="00A0433B" w:rsidRPr="00A0433B" w:rsidRDefault="00A0433B" w:rsidP="00365BAB">
            <w:pPr>
              <w:rPr>
                <w:rFonts w:ascii="Arial" w:hAnsi="Arial" w:cs="Arial"/>
                <w:lang w:val="it-IT"/>
              </w:rPr>
            </w:pPr>
            <w:r w:rsidRPr="00A0433B">
              <w:rPr>
                <w:rFonts w:ascii="Arial" w:hAnsi="Arial" w:cs="Arial"/>
                <w:lang w:val="it-IT"/>
              </w:rPr>
              <w:t>assente</w:t>
            </w:r>
          </w:p>
        </w:tc>
        <w:tc>
          <w:tcPr>
            <w:tcW w:w="1613" w:type="dxa"/>
          </w:tcPr>
          <w:p w14:paraId="12FA84F4" w14:textId="7F8551EC" w:rsidR="00A0433B" w:rsidRPr="00A0433B" w:rsidRDefault="00402A20" w:rsidP="00365BA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  <w:r w:rsidR="00A0433B" w:rsidRPr="00A0433B">
              <w:rPr>
                <w:rFonts w:ascii="Arial" w:hAnsi="Arial" w:cs="Arial"/>
                <w:lang w:val="it-IT"/>
              </w:rPr>
              <w:t>ancante</w:t>
            </w:r>
          </w:p>
        </w:tc>
      </w:tr>
    </w:tbl>
    <w:p w14:paraId="114C5E51" w14:textId="0B64D3DB" w:rsidR="002F3235" w:rsidRPr="00883819" w:rsidRDefault="002F3235" w:rsidP="00883819">
      <w:pPr>
        <w:pStyle w:val="Paragrafoelenco"/>
        <w:ind w:left="1494" w:right="990"/>
        <w:rPr>
          <w:rFonts w:ascii="Arial" w:hAnsi="Arial" w:cs="Arial"/>
          <w:lang w:val="it-IT"/>
        </w:rPr>
      </w:pPr>
    </w:p>
    <w:p w14:paraId="658CED0A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  <w:lang w:val="it-IT"/>
        </w:rPr>
      </w:pP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>select COD,NOME,CITTA,coalesce(SUMQTA,"assente") as SUMQTA,coalesce(SUMQTA-(select avg(SUMQTA) as MSUMQTA</w:t>
      </w:r>
    </w:p>
    <w:p w14:paraId="6A6E7CE2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  <w:lang w:val="it-IT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>from (select fcod,SUM(QUANTITA) as SUMQTA</w:t>
      </w:r>
    </w:p>
    <w:p w14:paraId="2BB9EBA7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  <w:t>from forniture</w:t>
      </w:r>
    </w:p>
    <w:p w14:paraId="169241AF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</w:r>
      <w:r w:rsidRPr="00832157">
        <w:rPr>
          <w:rFonts w:ascii="Courier" w:hAnsi="Courier" w:cs="Arial"/>
          <w:color w:val="0070C0"/>
          <w:sz w:val="16"/>
          <w:szCs w:val="16"/>
        </w:rPr>
        <w:tab/>
        <w:t>group by fcod) A),"Mancante") as DIFFERENZA</w:t>
      </w:r>
    </w:p>
    <w:p w14:paraId="03EE8C27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</w:rPr>
        <w:t>from fornitori left join</w:t>
      </w:r>
    </w:p>
    <w:p w14:paraId="718362C5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</w:rPr>
        <w:tab/>
        <w:t>(select fcod,SUM(QUANTITA) as SUMQTA</w:t>
      </w:r>
    </w:p>
    <w:p w14:paraId="58711F05" w14:textId="77777777" w:rsidR="002F0098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</w:rPr>
        <w:tab/>
        <w:t>from forniture</w:t>
      </w:r>
    </w:p>
    <w:p w14:paraId="176B9391" w14:textId="06BFDB9C" w:rsidR="002E63BD" w:rsidRPr="00832157" w:rsidRDefault="002F0098" w:rsidP="002F0098">
      <w:pPr>
        <w:rPr>
          <w:rFonts w:ascii="Courier" w:hAnsi="Courier" w:cs="Arial"/>
          <w:color w:val="0070C0"/>
          <w:sz w:val="16"/>
          <w:szCs w:val="16"/>
        </w:rPr>
      </w:pPr>
      <w:r w:rsidRPr="00832157">
        <w:rPr>
          <w:rFonts w:ascii="Courier" w:hAnsi="Courier" w:cs="Arial"/>
          <w:color w:val="0070C0"/>
          <w:sz w:val="16"/>
          <w:szCs w:val="16"/>
        </w:rPr>
        <w:tab/>
        <w:t>group by fcod) B on cod=fcod</w:t>
      </w:r>
    </w:p>
    <w:p w14:paraId="452C93FB" w14:textId="77777777" w:rsidR="002A7EAF" w:rsidRDefault="002A7EAF">
      <w:pPr>
        <w:rPr>
          <w:rFonts w:ascii="Courier" w:hAnsi="Courier" w:cs="Arial"/>
          <w:color w:val="0070C0"/>
        </w:rPr>
      </w:pPr>
      <w:r>
        <w:rPr>
          <w:rFonts w:ascii="Courier" w:hAnsi="Courier" w:cs="Arial"/>
          <w:color w:val="0070C0"/>
        </w:rPr>
        <w:br w:type="page"/>
      </w:r>
    </w:p>
    <w:p w14:paraId="180CE907" w14:textId="464CD96C" w:rsidR="002A7EAF" w:rsidRPr="002A7EAF" w:rsidRDefault="00400EF7" w:rsidP="002A7EAF">
      <w:pPr>
        <w:pStyle w:val="Paragrafoelenco"/>
        <w:ind w:left="1494"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br/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</w:p>
    <w:p w14:paraId="5C3994FF" w14:textId="37CEEAA7" w:rsidR="00B15E09" w:rsidRDefault="00B15E09" w:rsidP="00AD258A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 </w:t>
      </w:r>
      <w:r w:rsidR="00CA5E95">
        <w:rPr>
          <w:rFonts w:ascii="Arial" w:hAnsi="Arial" w:cs="Arial"/>
          <w:lang w:val="it-IT"/>
        </w:rPr>
        <w:t xml:space="preserve">produca una tabella che elenchi </w:t>
      </w:r>
      <w:r w:rsidR="007B7F61">
        <w:rPr>
          <w:rFonts w:ascii="Arial" w:hAnsi="Arial" w:cs="Arial"/>
          <w:lang w:val="it-IT"/>
        </w:rPr>
        <w:t>il</w:t>
      </w:r>
      <w:r w:rsidR="00CA5E95">
        <w:rPr>
          <w:rFonts w:ascii="Arial" w:hAnsi="Arial" w:cs="Arial"/>
          <w:lang w:val="it-IT"/>
        </w:rPr>
        <w:t xml:space="preserve"> </w:t>
      </w:r>
      <w:r w:rsidR="007B7F61">
        <w:rPr>
          <w:rFonts w:ascii="Arial" w:hAnsi="Arial" w:cs="Arial"/>
          <w:lang w:val="it-IT"/>
        </w:rPr>
        <w:t>conteggio</w:t>
      </w:r>
      <w:r w:rsidR="00CA5E95">
        <w:rPr>
          <w:rFonts w:ascii="Arial" w:hAnsi="Arial" w:cs="Arial"/>
          <w:lang w:val="it-IT"/>
        </w:rPr>
        <w:t xml:space="preserve"> delle retribuzion</w:t>
      </w:r>
      <w:r w:rsidR="007B7F61">
        <w:rPr>
          <w:rFonts w:ascii="Arial" w:hAnsi="Arial" w:cs="Arial"/>
          <w:lang w:val="it-IT"/>
        </w:rPr>
        <w:t>i</w:t>
      </w:r>
      <w:r w:rsidR="00CA5E95">
        <w:rPr>
          <w:rFonts w:ascii="Arial" w:hAnsi="Arial" w:cs="Arial"/>
          <w:lang w:val="it-IT"/>
        </w:rPr>
        <w:t xml:space="preserve"> (intes</w:t>
      </w:r>
      <w:r w:rsidR="006D2332">
        <w:rPr>
          <w:rFonts w:ascii="Arial" w:hAnsi="Arial" w:cs="Arial"/>
          <w:lang w:val="it-IT"/>
        </w:rPr>
        <w:t>a</w:t>
      </w:r>
      <w:r w:rsidR="00CA5E95">
        <w:rPr>
          <w:rFonts w:ascii="Arial" w:hAnsi="Arial" w:cs="Arial"/>
          <w:lang w:val="it-IT"/>
        </w:rPr>
        <w:t xml:space="preserve"> come somma di STIPENDIO e COMMISS), suddivisa in “superiori” e “sottoposti”</w:t>
      </w:r>
      <w:r w:rsidR="006D2332">
        <w:rPr>
          <w:rFonts w:ascii="Arial" w:hAnsi="Arial" w:cs="Arial"/>
          <w:lang w:val="it-IT"/>
        </w:rPr>
        <w:t>, come l</w:t>
      </w:r>
      <w:r w:rsidR="007B7F61">
        <w:rPr>
          <w:rFonts w:ascii="Arial" w:hAnsi="Arial" w:cs="Arial"/>
          <w:lang w:val="it-IT"/>
        </w:rPr>
        <w:t>’</w:t>
      </w:r>
      <w:r w:rsidR="006D2332">
        <w:rPr>
          <w:rFonts w:ascii="Arial" w:hAnsi="Arial" w:cs="Arial"/>
          <w:lang w:val="it-IT"/>
        </w:rPr>
        <w:t>esempio di fantasia qui sotto riportato.</w:t>
      </w:r>
      <w:r w:rsidR="007B7F61">
        <w:rPr>
          <w:rFonts w:ascii="Arial" w:hAnsi="Arial" w:cs="Arial"/>
          <w:lang w:val="it-IT"/>
        </w:rPr>
        <w:t xml:space="preserve"> Ordinare per valori crescenti della retribuzione.</w:t>
      </w:r>
    </w:p>
    <w:p w14:paraId="6E312F72" w14:textId="77777777" w:rsidR="00C56722" w:rsidRPr="00C56722" w:rsidRDefault="00C56722" w:rsidP="00C56722">
      <w:pPr>
        <w:ind w:right="990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417"/>
      </w:tblGrid>
      <w:tr w:rsidR="00004413" w:rsidRPr="00004413" w14:paraId="10948EA0" w14:textId="77777777" w:rsidTr="00004413">
        <w:trPr>
          <w:jc w:val="center"/>
        </w:trPr>
        <w:tc>
          <w:tcPr>
            <w:tcW w:w="1413" w:type="dxa"/>
          </w:tcPr>
          <w:p w14:paraId="311919B0" w14:textId="6AA73D58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Retribuzione</w:t>
            </w:r>
          </w:p>
        </w:tc>
        <w:tc>
          <w:tcPr>
            <w:tcW w:w="1276" w:type="dxa"/>
          </w:tcPr>
          <w:p w14:paraId="2AFB512D" w14:textId="029B6D10" w:rsidR="00004413" w:rsidRPr="00004413" w:rsidRDefault="007B7F61" w:rsidP="00004413">
            <w:pPr>
              <w:ind w:right="-11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Conteggio</w:t>
            </w:r>
          </w:p>
        </w:tc>
        <w:tc>
          <w:tcPr>
            <w:tcW w:w="1417" w:type="dxa"/>
          </w:tcPr>
          <w:p w14:paraId="0665F5D5" w14:textId="6D7D8ABC" w:rsidR="00004413" w:rsidRPr="00004413" w:rsidRDefault="007B7F61" w:rsidP="00004413">
            <w:pPr>
              <w:ind w:right="-11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tipo</w:t>
            </w:r>
          </w:p>
        </w:tc>
      </w:tr>
      <w:tr w:rsidR="00004413" w:rsidRPr="00004413" w14:paraId="28D7ABD2" w14:textId="77777777" w:rsidTr="00004413">
        <w:trPr>
          <w:jc w:val="center"/>
        </w:trPr>
        <w:tc>
          <w:tcPr>
            <w:tcW w:w="1413" w:type="dxa"/>
          </w:tcPr>
          <w:p w14:paraId="56923023" w14:textId="77777777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1276" w:type="dxa"/>
          </w:tcPr>
          <w:p w14:paraId="414D88EE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1417" w:type="dxa"/>
          </w:tcPr>
          <w:p w14:paraId="568AE09C" w14:textId="77777777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superiore</w:t>
            </w:r>
          </w:p>
        </w:tc>
      </w:tr>
      <w:tr w:rsidR="00004413" w:rsidRPr="00004413" w14:paraId="0C867EF7" w14:textId="77777777" w:rsidTr="00004413">
        <w:trPr>
          <w:jc w:val="center"/>
        </w:trPr>
        <w:tc>
          <w:tcPr>
            <w:tcW w:w="1413" w:type="dxa"/>
          </w:tcPr>
          <w:p w14:paraId="74E76762" w14:textId="77777777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1276" w:type="dxa"/>
          </w:tcPr>
          <w:p w14:paraId="6C762178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13</w:t>
            </w:r>
          </w:p>
        </w:tc>
        <w:tc>
          <w:tcPr>
            <w:tcW w:w="1417" w:type="dxa"/>
          </w:tcPr>
          <w:p w14:paraId="0AEEF700" w14:textId="77777777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1F00AB7B" w14:textId="77777777" w:rsidTr="00004413">
        <w:trPr>
          <w:jc w:val="center"/>
        </w:trPr>
        <w:tc>
          <w:tcPr>
            <w:tcW w:w="1413" w:type="dxa"/>
          </w:tcPr>
          <w:p w14:paraId="1EC1738B" w14:textId="0F776949" w:rsidR="00004413" w:rsidRPr="00004413" w:rsidRDefault="00004413" w:rsidP="00004413">
            <w:pPr>
              <w:ind w:right="-109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3000</w:t>
            </w:r>
          </w:p>
        </w:tc>
        <w:tc>
          <w:tcPr>
            <w:tcW w:w="1276" w:type="dxa"/>
          </w:tcPr>
          <w:p w14:paraId="7E7A5C9B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373FA098" w14:textId="77777777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5A0F8A8B" w14:textId="77777777" w:rsidTr="00004413">
        <w:trPr>
          <w:jc w:val="center"/>
        </w:trPr>
        <w:tc>
          <w:tcPr>
            <w:tcW w:w="1413" w:type="dxa"/>
          </w:tcPr>
          <w:p w14:paraId="77BF535D" w14:textId="0C39354B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4500</w:t>
            </w:r>
          </w:p>
        </w:tc>
        <w:tc>
          <w:tcPr>
            <w:tcW w:w="1276" w:type="dxa"/>
          </w:tcPr>
          <w:p w14:paraId="01EE1425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25877E93" w14:textId="5828C15F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superiore</w:t>
            </w:r>
          </w:p>
        </w:tc>
      </w:tr>
      <w:tr w:rsidR="00004413" w:rsidRPr="00004413" w14:paraId="5407C23D" w14:textId="77777777" w:rsidTr="00004413">
        <w:trPr>
          <w:jc w:val="center"/>
        </w:trPr>
        <w:tc>
          <w:tcPr>
            <w:tcW w:w="1413" w:type="dxa"/>
          </w:tcPr>
          <w:p w14:paraId="2142EFBB" w14:textId="2F13D1E4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4650</w:t>
            </w:r>
          </w:p>
        </w:tc>
        <w:tc>
          <w:tcPr>
            <w:tcW w:w="1276" w:type="dxa"/>
          </w:tcPr>
          <w:p w14:paraId="1FF3AEBB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7" w:type="dxa"/>
          </w:tcPr>
          <w:p w14:paraId="6282EE95" w14:textId="2E8F2CD3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7E5DD53D" w14:textId="77777777" w:rsidTr="00004413">
        <w:trPr>
          <w:jc w:val="center"/>
        </w:trPr>
        <w:tc>
          <w:tcPr>
            <w:tcW w:w="1413" w:type="dxa"/>
          </w:tcPr>
          <w:p w14:paraId="48B37E85" w14:textId="416A823D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4850</w:t>
            </w:r>
          </w:p>
        </w:tc>
        <w:tc>
          <w:tcPr>
            <w:tcW w:w="1276" w:type="dxa"/>
          </w:tcPr>
          <w:p w14:paraId="29097E6C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6C43C15C" w14:textId="45B7649B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sottoposto</w:t>
            </w:r>
          </w:p>
        </w:tc>
      </w:tr>
      <w:tr w:rsidR="00004413" w:rsidRPr="00004413" w14:paraId="269A63AF" w14:textId="77777777" w:rsidTr="00004413">
        <w:trPr>
          <w:jc w:val="center"/>
        </w:trPr>
        <w:tc>
          <w:tcPr>
            <w:tcW w:w="1413" w:type="dxa"/>
          </w:tcPr>
          <w:p w14:paraId="70CA77DF" w14:textId="6630C016" w:rsidR="00004413" w:rsidRPr="00004413" w:rsidRDefault="00BD30E3" w:rsidP="00004413">
            <w:pPr>
              <w:ind w:right="-1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5500</w:t>
            </w:r>
          </w:p>
        </w:tc>
        <w:tc>
          <w:tcPr>
            <w:tcW w:w="1276" w:type="dxa"/>
          </w:tcPr>
          <w:p w14:paraId="2265A9D0" w14:textId="77777777" w:rsidR="00004413" w:rsidRPr="00004413" w:rsidRDefault="00004413" w:rsidP="007B7F61">
            <w:pPr>
              <w:ind w:right="-110"/>
              <w:jc w:val="center"/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</w:tcPr>
          <w:p w14:paraId="31305785" w14:textId="279B72DD" w:rsidR="00004413" w:rsidRPr="00004413" w:rsidRDefault="00004413" w:rsidP="0026036B">
            <w:pPr>
              <w:rPr>
                <w:rFonts w:ascii="Arial" w:hAnsi="Arial" w:cs="Arial"/>
                <w:lang w:val="it-IT"/>
              </w:rPr>
            </w:pPr>
            <w:r w:rsidRPr="00004413">
              <w:rPr>
                <w:rFonts w:ascii="Arial" w:hAnsi="Arial" w:cs="Arial"/>
                <w:lang w:val="it-IT"/>
              </w:rPr>
              <w:t>superiore</w:t>
            </w:r>
          </w:p>
        </w:tc>
      </w:tr>
    </w:tbl>
    <w:p w14:paraId="39E74CFC" w14:textId="7981357D" w:rsidR="00794BB7" w:rsidRPr="00D9212C" w:rsidRDefault="00794BB7" w:rsidP="00975C76">
      <w:pPr>
        <w:ind w:left="1134" w:right="990"/>
        <w:rPr>
          <w:rFonts w:ascii="Arial" w:hAnsi="Arial" w:cs="Arial"/>
          <w:lang w:val="it-IT"/>
        </w:rPr>
      </w:pPr>
    </w:p>
    <w:p w14:paraId="54C409A6" w14:textId="77777777" w:rsidR="00F80F4C" w:rsidRDefault="00F80F4C" w:rsidP="00F80F4C">
      <w:pPr>
        <w:ind w:left="1560"/>
        <w:rPr>
          <w:rFonts w:ascii="Courier" w:hAnsi="Courier" w:cs="Arial"/>
          <w:color w:val="0070C0"/>
          <w:lang w:val="it-IT"/>
        </w:rPr>
      </w:pPr>
    </w:p>
    <w:p w14:paraId="104687E0" w14:textId="77777777" w:rsidR="00F80F4C" w:rsidRDefault="00F80F4C" w:rsidP="00F80F4C">
      <w:pPr>
        <w:ind w:left="1560"/>
        <w:rPr>
          <w:rFonts w:ascii="Courier" w:hAnsi="Courier" w:cs="Arial"/>
          <w:color w:val="0070C0"/>
          <w:lang w:val="it-IT"/>
        </w:rPr>
      </w:pPr>
    </w:p>
    <w:p w14:paraId="20F16E79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  <w:lang w:val="it-IT"/>
        </w:rPr>
      </w:pPr>
      <w:r w:rsidRPr="00832157">
        <w:rPr>
          <w:rFonts w:ascii="Courier" w:hAnsi="Courier" w:cs="Arial"/>
          <w:color w:val="0070C0"/>
          <w:lang w:val="it-IT"/>
        </w:rPr>
        <w:t>select retribuzione, count(*), "superiore"</w:t>
      </w:r>
    </w:p>
    <w:p w14:paraId="6927DED6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  <w:lang w:val="it-IT"/>
        </w:rPr>
      </w:pPr>
      <w:r w:rsidRPr="00832157">
        <w:rPr>
          <w:rFonts w:ascii="Courier" w:hAnsi="Courier" w:cs="Arial"/>
          <w:color w:val="0070C0"/>
          <w:lang w:val="it-IT"/>
        </w:rPr>
        <w:t>from (select coalesce(stipendio,0)+coalesce(commiss,0) as retribuzione</w:t>
      </w:r>
    </w:p>
    <w:p w14:paraId="399CB180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from dipendenti where sup is null) as A</w:t>
      </w:r>
    </w:p>
    <w:p w14:paraId="4B525BB5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group by retribuzione</w:t>
      </w:r>
    </w:p>
    <w:p w14:paraId="31951149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union</w:t>
      </w:r>
    </w:p>
    <w:p w14:paraId="3EC4F1E4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select retribuzione, count(*), "sottoposto"</w:t>
      </w:r>
    </w:p>
    <w:p w14:paraId="24807F89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from (select coalesce(stipendio,0)+coalesce(commiss,0) as retribuzione</w:t>
      </w:r>
    </w:p>
    <w:p w14:paraId="70A97E16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from dipendenti where sup is not null) as A</w:t>
      </w:r>
    </w:p>
    <w:p w14:paraId="31571199" w14:textId="77777777" w:rsidR="00400EF7" w:rsidRPr="00832157" w:rsidRDefault="00400EF7" w:rsidP="00832157">
      <w:pPr>
        <w:ind w:left="1134"/>
        <w:rPr>
          <w:rFonts w:ascii="Courier" w:hAnsi="Courier" w:cs="Arial"/>
          <w:color w:val="0070C0"/>
        </w:rPr>
      </w:pPr>
      <w:r w:rsidRPr="00832157">
        <w:rPr>
          <w:rFonts w:ascii="Courier" w:hAnsi="Courier" w:cs="Arial"/>
          <w:color w:val="0070C0"/>
        </w:rPr>
        <w:t>group by retribuzione</w:t>
      </w:r>
    </w:p>
    <w:p w14:paraId="6E99AD12" w14:textId="744ADAF1" w:rsidR="00C13ABB" w:rsidRPr="00400EF7" w:rsidRDefault="00400EF7" w:rsidP="00832157">
      <w:pPr>
        <w:ind w:left="1134"/>
        <w:rPr>
          <w:rFonts w:ascii="Arial" w:hAnsi="Arial" w:cs="Arial"/>
        </w:rPr>
      </w:pPr>
      <w:r w:rsidRPr="00832157">
        <w:rPr>
          <w:rFonts w:ascii="Courier" w:hAnsi="Courier" w:cs="Arial"/>
          <w:color w:val="0070C0"/>
        </w:rPr>
        <w:t>order by retribuzione</w:t>
      </w:r>
    </w:p>
    <w:sectPr w:rsidR="00C13ABB" w:rsidRPr="00400EF7" w:rsidSect="007320F7">
      <w:pgSz w:w="16820" w:h="11900" w:orient="landscape"/>
      <w:pgMar w:top="284" w:right="255" w:bottom="567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01C9" w14:textId="77777777" w:rsidR="007320F7" w:rsidRDefault="007320F7">
      <w:r>
        <w:separator/>
      </w:r>
    </w:p>
  </w:endnote>
  <w:endnote w:type="continuationSeparator" w:id="0">
    <w:p w14:paraId="5B40A139" w14:textId="77777777" w:rsidR="007320F7" w:rsidRDefault="007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A3FF" w14:textId="77777777" w:rsidR="007320F7" w:rsidRDefault="007320F7">
      <w:r>
        <w:separator/>
      </w:r>
    </w:p>
  </w:footnote>
  <w:footnote w:type="continuationSeparator" w:id="0">
    <w:p w14:paraId="629F4DA8" w14:textId="77777777" w:rsidR="007320F7" w:rsidRDefault="007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698"/>
    <w:multiLevelType w:val="hybridMultilevel"/>
    <w:tmpl w:val="8D5CA9F2"/>
    <w:lvl w:ilvl="0" w:tplc="2F4CFE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316"/>
    <w:multiLevelType w:val="hybridMultilevel"/>
    <w:tmpl w:val="89A056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5C59D1"/>
    <w:multiLevelType w:val="hybridMultilevel"/>
    <w:tmpl w:val="DA489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B3F6B"/>
    <w:multiLevelType w:val="hybridMultilevel"/>
    <w:tmpl w:val="476A129E"/>
    <w:lvl w:ilvl="0" w:tplc="5E0EC1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4357">
    <w:abstractNumId w:val="11"/>
  </w:num>
  <w:num w:numId="2" w16cid:durableId="1911966316">
    <w:abstractNumId w:val="10"/>
  </w:num>
  <w:num w:numId="3" w16cid:durableId="1508328263">
    <w:abstractNumId w:val="0"/>
  </w:num>
  <w:num w:numId="4" w16cid:durableId="750810393">
    <w:abstractNumId w:val="9"/>
  </w:num>
  <w:num w:numId="5" w16cid:durableId="1771118731">
    <w:abstractNumId w:val="1"/>
  </w:num>
  <w:num w:numId="6" w16cid:durableId="1438063616">
    <w:abstractNumId w:val="16"/>
  </w:num>
  <w:num w:numId="7" w16cid:durableId="741831724">
    <w:abstractNumId w:val="5"/>
  </w:num>
  <w:num w:numId="8" w16cid:durableId="1222713409">
    <w:abstractNumId w:val="2"/>
  </w:num>
  <w:num w:numId="9" w16cid:durableId="2087798031">
    <w:abstractNumId w:val="15"/>
  </w:num>
  <w:num w:numId="10" w16cid:durableId="456994424">
    <w:abstractNumId w:val="19"/>
  </w:num>
  <w:num w:numId="11" w16cid:durableId="1197698945">
    <w:abstractNumId w:val="4"/>
  </w:num>
  <w:num w:numId="12" w16cid:durableId="1284266428">
    <w:abstractNumId w:val="20"/>
  </w:num>
  <w:num w:numId="13" w16cid:durableId="343360700">
    <w:abstractNumId w:val="14"/>
  </w:num>
  <w:num w:numId="14" w16cid:durableId="1264193031">
    <w:abstractNumId w:val="18"/>
  </w:num>
  <w:num w:numId="15" w16cid:durableId="377507945">
    <w:abstractNumId w:val="7"/>
  </w:num>
  <w:num w:numId="16" w16cid:durableId="782579211">
    <w:abstractNumId w:val="6"/>
  </w:num>
  <w:num w:numId="17" w16cid:durableId="647049445">
    <w:abstractNumId w:val="17"/>
  </w:num>
  <w:num w:numId="18" w16cid:durableId="403794311">
    <w:abstractNumId w:val="8"/>
  </w:num>
  <w:num w:numId="19" w16cid:durableId="1073970176">
    <w:abstractNumId w:val="12"/>
  </w:num>
  <w:num w:numId="20" w16cid:durableId="674723431">
    <w:abstractNumId w:val="3"/>
  </w:num>
  <w:num w:numId="21" w16cid:durableId="1815290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04413"/>
    <w:rsid w:val="00010079"/>
    <w:rsid w:val="00025724"/>
    <w:rsid w:val="000376FD"/>
    <w:rsid w:val="00046E51"/>
    <w:rsid w:val="000473CF"/>
    <w:rsid w:val="000569C4"/>
    <w:rsid w:val="00063A03"/>
    <w:rsid w:val="00070117"/>
    <w:rsid w:val="00081F6A"/>
    <w:rsid w:val="00084556"/>
    <w:rsid w:val="00097547"/>
    <w:rsid w:val="000A1C27"/>
    <w:rsid w:val="000A54DC"/>
    <w:rsid w:val="000B0C68"/>
    <w:rsid w:val="000B2DD2"/>
    <w:rsid w:val="000B2F78"/>
    <w:rsid w:val="000D0532"/>
    <w:rsid w:val="000D09F7"/>
    <w:rsid w:val="000E0C61"/>
    <w:rsid w:val="00115630"/>
    <w:rsid w:val="00123BF9"/>
    <w:rsid w:val="00130648"/>
    <w:rsid w:val="00132911"/>
    <w:rsid w:val="001401A2"/>
    <w:rsid w:val="00141400"/>
    <w:rsid w:val="001422CC"/>
    <w:rsid w:val="00150DE7"/>
    <w:rsid w:val="00155F8E"/>
    <w:rsid w:val="00156450"/>
    <w:rsid w:val="00162BAD"/>
    <w:rsid w:val="00183669"/>
    <w:rsid w:val="00184869"/>
    <w:rsid w:val="001915C4"/>
    <w:rsid w:val="00194A59"/>
    <w:rsid w:val="001A334D"/>
    <w:rsid w:val="001C0BA1"/>
    <w:rsid w:val="001D5CAC"/>
    <w:rsid w:val="00223F31"/>
    <w:rsid w:val="00235EE8"/>
    <w:rsid w:val="0026036B"/>
    <w:rsid w:val="00262ADB"/>
    <w:rsid w:val="00282A0B"/>
    <w:rsid w:val="00287461"/>
    <w:rsid w:val="002A31FF"/>
    <w:rsid w:val="002A3922"/>
    <w:rsid w:val="002A6038"/>
    <w:rsid w:val="002A7EAF"/>
    <w:rsid w:val="002B3F12"/>
    <w:rsid w:val="002B5364"/>
    <w:rsid w:val="002B6883"/>
    <w:rsid w:val="002C760B"/>
    <w:rsid w:val="002E63BD"/>
    <w:rsid w:val="002F0098"/>
    <w:rsid w:val="002F3235"/>
    <w:rsid w:val="00302B8B"/>
    <w:rsid w:val="003045BF"/>
    <w:rsid w:val="00356877"/>
    <w:rsid w:val="00365BAB"/>
    <w:rsid w:val="003743C2"/>
    <w:rsid w:val="003746B6"/>
    <w:rsid w:val="003864D5"/>
    <w:rsid w:val="003948AC"/>
    <w:rsid w:val="003A300C"/>
    <w:rsid w:val="003B4590"/>
    <w:rsid w:val="003C7C22"/>
    <w:rsid w:val="003E2760"/>
    <w:rsid w:val="003E318C"/>
    <w:rsid w:val="003E4520"/>
    <w:rsid w:val="00400EF7"/>
    <w:rsid w:val="00402A20"/>
    <w:rsid w:val="00424158"/>
    <w:rsid w:val="00431F3C"/>
    <w:rsid w:val="00435CB7"/>
    <w:rsid w:val="00436040"/>
    <w:rsid w:val="004403B5"/>
    <w:rsid w:val="00464972"/>
    <w:rsid w:val="004817E4"/>
    <w:rsid w:val="00490BC9"/>
    <w:rsid w:val="004A00F3"/>
    <w:rsid w:val="004A18C6"/>
    <w:rsid w:val="004B1C51"/>
    <w:rsid w:val="004C421A"/>
    <w:rsid w:val="004C73AF"/>
    <w:rsid w:val="004E5ABA"/>
    <w:rsid w:val="004F5920"/>
    <w:rsid w:val="0050124B"/>
    <w:rsid w:val="00503FA1"/>
    <w:rsid w:val="00514096"/>
    <w:rsid w:val="00516BD9"/>
    <w:rsid w:val="00517661"/>
    <w:rsid w:val="00522691"/>
    <w:rsid w:val="00523481"/>
    <w:rsid w:val="00544D83"/>
    <w:rsid w:val="00545854"/>
    <w:rsid w:val="005465BD"/>
    <w:rsid w:val="00547025"/>
    <w:rsid w:val="005539BA"/>
    <w:rsid w:val="00561E81"/>
    <w:rsid w:val="00570976"/>
    <w:rsid w:val="0058042E"/>
    <w:rsid w:val="00591853"/>
    <w:rsid w:val="005A29FF"/>
    <w:rsid w:val="005B5606"/>
    <w:rsid w:val="005F5318"/>
    <w:rsid w:val="00601EC6"/>
    <w:rsid w:val="00611ECC"/>
    <w:rsid w:val="00612A51"/>
    <w:rsid w:val="00642280"/>
    <w:rsid w:val="006443A8"/>
    <w:rsid w:val="0065473B"/>
    <w:rsid w:val="00661D9D"/>
    <w:rsid w:val="006717BA"/>
    <w:rsid w:val="0067700E"/>
    <w:rsid w:val="00681860"/>
    <w:rsid w:val="00681971"/>
    <w:rsid w:val="00682156"/>
    <w:rsid w:val="0069049F"/>
    <w:rsid w:val="006A1B4F"/>
    <w:rsid w:val="006B0CF5"/>
    <w:rsid w:val="006C228E"/>
    <w:rsid w:val="006D2332"/>
    <w:rsid w:val="006D7844"/>
    <w:rsid w:val="006F1371"/>
    <w:rsid w:val="007064D9"/>
    <w:rsid w:val="0072461B"/>
    <w:rsid w:val="0073029E"/>
    <w:rsid w:val="007320F7"/>
    <w:rsid w:val="00734C78"/>
    <w:rsid w:val="00765B63"/>
    <w:rsid w:val="007925A9"/>
    <w:rsid w:val="00794BB7"/>
    <w:rsid w:val="007A00C7"/>
    <w:rsid w:val="007A0EB0"/>
    <w:rsid w:val="007B0E99"/>
    <w:rsid w:val="007B7F61"/>
    <w:rsid w:val="007D7CDD"/>
    <w:rsid w:val="007E4B79"/>
    <w:rsid w:val="008039E9"/>
    <w:rsid w:val="00807E6D"/>
    <w:rsid w:val="00832157"/>
    <w:rsid w:val="0083715F"/>
    <w:rsid w:val="00847A01"/>
    <w:rsid w:val="00863378"/>
    <w:rsid w:val="00863D97"/>
    <w:rsid w:val="00883819"/>
    <w:rsid w:val="00885879"/>
    <w:rsid w:val="008859DF"/>
    <w:rsid w:val="008A131D"/>
    <w:rsid w:val="008C30DB"/>
    <w:rsid w:val="008C3369"/>
    <w:rsid w:val="008C3475"/>
    <w:rsid w:val="008D205D"/>
    <w:rsid w:val="008E25AC"/>
    <w:rsid w:val="008F04E3"/>
    <w:rsid w:val="008F0C3E"/>
    <w:rsid w:val="009035CA"/>
    <w:rsid w:val="00920E6A"/>
    <w:rsid w:val="00924EAA"/>
    <w:rsid w:val="00934A60"/>
    <w:rsid w:val="00935A8D"/>
    <w:rsid w:val="009445C2"/>
    <w:rsid w:val="00944B13"/>
    <w:rsid w:val="009520F1"/>
    <w:rsid w:val="0095418C"/>
    <w:rsid w:val="009629B7"/>
    <w:rsid w:val="0097308D"/>
    <w:rsid w:val="00973A07"/>
    <w:rsid w:val="00973EE3"/>
    <w:rsid w:val="00975C76"/>
    <w:rsid w:val="009770B0"/>
    <w:rsid w:val="009843E1"/>
    <w:rsid w:val="00986076"/>
    <w:rsid w:val="0099508C"/>
    <w:rsid w:val="009B4889"/>
    <w:rsid w:val="009B73BF"/>
    <w:rsid w:val="009C5329"/>
    <w:rsid w:val="009E26C9"/>
    <w:rsid w:val="009E6690"/>
    <w:rsid w:val="00A0433B"/>
    <w:rsid w:val="00A0717C"/>
    <w:rsid w:val="00A12036"/>
    <w:rsid w:val="00A53E83"/>
    <w:rsid w:val="00A557AD"/>
    <w:rsid w:val="00A600A5"/>
    <w:rsid w:val="00A63E70"/>
    <w:rsid w:val="00A72E2E"/>
    <w:rsid w:val="00A80BF1"/>
    <w:rsid w:val="00AA539F"/>
    <w:rsid w:val="00AA6977"/>
    <w:rsid w:val="00AB1EE0"/>
    <w:rsid w:val="00AC3275"/>
    <w:rsid w:val="00AC4FB5"/>
    <w:rsid w:val="00AC6D48"/>
    <w:rsid w:val="00AD258A"/>
    <w:rsid w:val="00AD7937"/>
    <w:rsid w:val="00B13EB6"/>
    <w:rsid w:val="00B15E09"/>
    <w:rsid w:val="00B22D19"/>
    <w:rsid w:val="00B30B28"/>
    <w:rsid w:val="00B61124"/>
    <w:rsid w:val="00B633BB"/>
    <w:rsid w:val="00B76490"/>
    <w:rsid w:val="00B90320"/>
    <w:rsid w:val="00B906CB"/>
    <w:rsid w:val="00B911AA"/>
    <w:rsid w:val="00BA75B4"/>
    <w:rsid w:val="00BB7636"/>
    <w:rsid w:val="00BC2CDF"/>
    <w:rsid w:val="00BC4DE2"/>
    <w:rsid w:val="00BC6147"/>
    <w:rsid w:val="00BD14B3"/>
    <w:rsid w:val="00BD30E3"/>
    <w:rsid w:val="00BD50BB"/>
    <w:rsid w:val="00BD5897"/>
    <w:rsid w:val="00BE0B2C"/>
    <w:rsid w:val="00C10EC5"/>
    <w:rsid w:val="00C13255"/>
    <w:rsid w:val="00C13ABB"/>
    <w:rsid w:val="00C216D4"/>
    <w:rsid w:val="00C36AB4"/>
    <w:rsid w:val="00C40CA2"/>
    <w:rsid w:val="00C445DD"/>
    <w:rsid w:val="00C45477"/>
    <w:rsid w:val="00C56722"/>
    <w:rsid w:val="00C57973"/>
    <w:rsid w:val="00C6280A"/>
    <w:rsid w:val="00C65084"/>
    <w:rsid w:val="00C659A7"/>
    <w:rsid w:val="00C705E7"/>
    <w:rsid w:val="00C70626"/>
    <w:rsid w:val="00C75E14"/>
    <w:rsid w:val="00C76069"/>
    <w:rsid w:val="00C8227A"/>
    <w:rsid w:val="00C9528B"/>
    <w:rsid w:val="00CA2477"/>
    <w:rsid w:val="00CA4E44"/>
    <w:rsid w:val="00CA5E95"/>
    <w:rsid w:val="00CA6F03"/>
    <w:rsid w:val="00CA790A"/>
    <w:rsid w:val="00CB13C7"/>
    <w:rsid w:val="00CD12AF"/>
    <w:rsid w:val="00CE16CF"/>
    <w:rsid w:val="00CE4033"/>
    <w:rsid w:val="00CE49B7"/>
    <w:rsid w:val="00D12A81"/>
    <w:rsid w:val="00D131B2"/>
    <w:rsid w:val="00D337A9"/>
    <w:rsid w:val="00D36437"/>
    <w:rsid w:val="00D43A2F"/>
    <w:rsid w:val="00D6424B"/>
    <w:rsid w:val="00D76D5A"/>
    <w:rsid w:val="00D84293"/>
    <w:rsid w:val="00D847DA"/>
    <w:rsid w:val="00D91F4E"/>
    <w:rsid w:val="00D9212C"/>
    <w:rsid w:val="00DA604F"/>
    <w:rsid w:val="00DC39EB"/>
    <w:rsid w:val="00DD5B5B"/>
    <w:rsid w:val="00DE0050"/>
    <w:rsid w:val="00DE1520"/>
    <w:rsid w:val="00DF5CAF"/>
    <w:rsid w:val="00E27258"/>
    <w:rsid w:val="00E35A77"/>
    <w:rsid w:val="00E46897"/>
    <w:rsid w:val="00E50DFC"/>
    <w:rsid w:val="00E51925"/>
    <w:rsid w:val="00E563DF"/>
    <w:rsid w:val="00E76019"/>
    <w:rsid w:val="00E92589"/>
    <w:rsid w:val="00EA0896"/>
    <w:rsid w:val="00EA412F"/>
    <w:rsid w:val="00EC2D02"/>
    <w:rsid w:val="00EC7AB5"/>
    <w:rsid w:val="00ED2DDE"/>
    <w:rsid w:val="00ED4F3C"/>
    <w:rsid w:val="00ED5C42"/>
    <w:rsid w:val="00EF0D0B"/>
    <w:rsid w:val="00EF31BB"/>
    <w:rsid w:val="00EF4308"/>
    <w:rsid w:val="00F03B8E"/>
    <w:rsid w:val="00F05588"/>
    <w:rsid w:val="00F056C9"/>
    <w:rsid w:val="00F12D4F"/>
    <w:rsid w:val="00F37CD7"/>
    <w:rsid w:val="00F80F4C"/>
    <w:rsid w:val="00F84D14"/>
    <w:rsid w:val="00F870CC"/>
    <w:rsid w:val="00F96763"/>
    <w:rsid w:val="00F97975"/>
    <w:rsid w:val="00FA1161"/>
    <w:rsid w:val="00FA1D0D"/>
    <w:rsid w:val="00FB3B88"/>
    <w:rsid w:val="00FC1E38"/>
    <w:rsid w:val="00FE25B6"/>
    <w:rsid w:val="00FE7E0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48</cp:revision>
  <cp:lastPrinted>2024-02-18T20:19:00Z</cp:lastPrinted>
  <dcterms:created xsi:type="dcterms:W3CDTF">2024-01-30T14:49:00Z</dcterms:created>
  <dcterms:modified xsi:type="dcterms:W3CDTF">2024-02-21T11:53:00Z</dcterms:modified>
</cp:coreProperties>
</file>