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8CACF" w14:textId="67F24D62" w:rsidR="00C914FE" w:rsidRPr="0057451C" w:rsidRDefault="0057451C" w:rsidP="00E03D08">
      <w:pPr>
        <w:spacing w:before="75"/>
        <w:ind w:right="24" w:hanging="2"/>
        <w:jc w:val="center"/>
        <w:rPr>
          <w:rFonts w:ascii="Cambria"/>
          <w:b/>
          <w:sz w:val="48"/>
          <w:szCs w:val="48"/>
        </w:rPr>
      </w:pPr>
      <w:r>
        <w:rPr>
          <w:rFonts w:ascii="Cambria"/>
          <w:b/>
          <w:color w:val="17365D"/>
          <w:sz w:val="48"/>
          <w:szCs w:val="48"/>
        </w:rPr>
        <w:t>Google Cloud Documentation</w:t>
      </w:r>
      <w:r w:rsidR="00FE1E1C" w:rsidRPr="00FE1E1C">
        <w:rPr>
          <w:rFonts w:ascii="Cambria"/>
          <w:b/>
          <w:color w:val="17365D"/>
          <w:sz w:val="48"/>
          <w:szCs w:val="48"/>
        </w:rPr>
        <w:br/>
      </w:r>
      <w:r w:rsidR="004B4478" w:rsidRPr="00FE1E1C">
        <w:rPr>
          <w:rFonts w:ascii="Cambria"/>
          <w:b/>
          <w:color w:val="17365D"/>
          <w:w w:val="98"/>
          <w:sz w:val="48"/>
          <w:szCs w:val="48"/>
        </w:rPr>
        <w:t>20</w:t>
      </w:r>
      <w:r w:rsidR="00FE1E1C" w:rsidRPr="00FE1E1C">
        <w:rPr>
          <w:rFonts w:ascii="Cambria"/>
          <w:b/>
          <w:color w:val="17365D"/>
          <w:w w:val="98"/>
          <w:sz w:val="48"/>
          <w:szCs w:val="48"/>
        </w:rPr>
        <w:t>2</w:t>
      </w:r>
      <w:r w:rsidR="00903370">
        <w:rPr>
          <w:rFonts w:ascii="Cambria"/>
          <w:b/>
          <w:color w:val="17365D"/>
          <w:w w:val="98"/>
          <w:sz w:val="48"/>
          <w:szCs w:val="48"/>
        </w:rPr>
        <w:t>3</w:t>
      </w:r>
      <w:r w:rsidR="00261A8C">
        <w:rPr>
          <w:rFonts w:ascii="Cambria"/>
          <w:b/>
          <w:color w:val="17365D"/>
          <w:w w:val="98"/>
          <w:sz w:val="48"/>
          <w:szCs w:val="48"/>
        </w:rPr>
        <w:t>-</w:t>
      </w:r>
      <w:r w:rsidR="004B4478" w:rsidRPr="00FE1E1C">
        <w:rPr>
          <w:rFonts w:ascii="Cambria"/>
          <w:b/>
          <w:color w:val="17365D"/>
          <w:w w:val="98"/>
          <w:sz w:val="48"/>
          <w:szCs w:val="48"/>
        </w:rPr>
        <w:t>202</w:t>
      </w:r>
      <w:r w:rsidR="00903370">
        <w:rPr>
          <w:rFonts w:ascii="Cambria"/>
          <w:b/>
          <w:color w:val="17365D"/>
          <w:w w:val="98"/>
          <w:sz w:val="48"/>
          <w:szCs w:val="48"/>
        </w:rPr>
        <w:t>4</w:t>
      </w:r>
    </w:p>
    <w:p w14:paraId="4CE864E3" w14:textId="7828BAB4" w:rsidR="0057451C" w:rsidRDefault="0057451C" w:rsidP="00E03D08">
      <w:pPr>
        <w:spacing w:line="302" w:lineRule="auto"/>
        <w:ind w:right="415" w:hanging="2"/>
        <w:jc w:val="both"/>
        <w:rPr>
          <w:w w:val="110"/>
          <w:sz w:val="20"/>
        </w:rPr>
      </w:pPr>
      <w:r>
        <w:rPr>
          <w:w w:val="110"/>
          <w:sz w:val="20"/>
        </w:rPr>
        <w:t>The following is a list of various documents available on the GCP that describe the platform, as well as some of its services.</w:t>
      </w:r>
    </w:p>
    <w:p w14:paraId="525B117F" w14:textId="4C769B4C" w:rsidR="0057451C" w:rsidRDefault="0057451C" w:rsidP="00E03D08">
      <w:pPr>
        <w:spacing w:line="302" w:lineRule="auto"/>
        <w:ind w:right="415" w:hanging="2"/>
        <w:jc w:val="both"/>
        <w:rPr>
          <w:w w:val="110"/>
          <w:sz w:val="20"/>
        </w:rPr>
      </w:pPr>
      <w:r>
        <w:rPr>
          <w:w w:val="110"/>
          <w:sz w:val="20"/>
        </w:rPr>
        <w:t xml:space="preserve">The concepts described are a </w:t>
      </w:r>
      <w:r w:rsidR="00E03D08">
        <w:rPr>
          <w:w w:val="110"/>
          <w:sz w:val="20"/>
        </w:rPr>
        <w:t>preliminary</w:t>
      </w:r>
      <w:r>
        <w:rPr>
          <w:w w:val="110"/>
          <w:sz w:val="20"/>
        </w:rPr>
        <w:t xml:space="preserve"> requirement for proficient use of the platform and for a correct deployment of the project.</w:t>
      </w:r>
    </w:p>
    <w:p w14:paraId="4633149E" w14:textId="77777777" w:rsidR="0057451C" w:rsidRPr="00E03D08" w:rsidRDefault="0057451C" w:rsidP="00E03D08">
      <w:pPr>
        <w:spacing w:line="302" w:lineRule="auto"/>
        <w:ind w:right="415" w:hanging="2"/>
        <w:jc w:val="both"/>
        <w:rPr>
          <w:b/>
          <w:bCs/>
          <w:w w:val="110"/>
          <w:sz w:val="20"/>
        </w:rPr>
      </w:pPr>
      <w:r w:rsidRPr="00E03D08">
        <w:rPr>
          <w:b/>
          <w:bCs/>
          <w:w w:val="110"/>
          <w:sz w:val="20"/>
        </w:rPr>
        <w:t>During final project discussions, students may be subjet to questions on the concepts here described.</w:t>
      </w:r>
    </w:p>
    <w:p w14:paraId="378DB89A" w14:textId="59D5AEFC" w:rsidR="00E03D08" w:rsidRDefault="00E03D08" w:rsidP="00E03D08">
      <w:pPr>
        <w:spacing w:line="302" w:lineRule="auto"/>
        <w:ind w:right="415" w:hanging="2"/>
        <w:jc w:val="both"/>
        <w:rPr>
          <w:w w:val="110"/>
          <w:sz w:val="20"/>
        </w:rPr>
      </w:pPr>
      <w:r>
        <w:rPr>
          <w:w w:val="110"/>
          <w:sz w:val="20"/>
        </w:rPr>
        <w:t>GCP basics</w:t>
      </w:r>
    </w:p>
    <w:p w14:paraId="3F203B09" w14:textId="527C5FC7" w:rsidR="0057451C" w:rsidRDefault="00E03D08" w:rsidP="00E03D08">
      <w:pPr>
        <w:spacing w:line="302" w:lineRule="auto"/>
        <w:ind w:right="415" w:firstLine="720"/>
        <w:jc w:val="both"/>
        <w:rPr>
          <w:w w:val="110"/>
          <w:sz w:val="20"/>
        </w:rPr>
      </w:pPr>
      <w:hyperlink r:id="rId5" w:history="1">
        <w:r w:rsidRPr="00AC4E92">
          <w:rPr>
            <w:rStyle w:val="Collegamentoipertestuale"/>
            <w:w w:val="110"/>
            <w:sz w:val="20"/>
          </w:rPr>
          <w:t>https://cloud.google.com/docs/overview</w:t>
        </w:r>
      </w:hyperlink>
    </w:p>
    <w:p w14:paraId="29A0F83C" w14:textId="5B4ECBB6" w:rsidR="0057451C" w:rsidRDefault="00E03D08" w:rsidP="00E03D08">
      <w:pPr>
        <w:spacing w:line="302" w:lineRule="auto"/>
        <w:ind w:right="415" w:firstLine="720"/>
        <w:jc w:val="both"/>
        <w:rPr>
          <w:w w:val="110"/>
          <w:sz w:val="20"/>
        </w:rPr>
      </w:pPr>
      <w:hyperlink r:id="rId6" w:history="1">
        <w:r w:rsidRPr="00AC4E92">
          <w:rPr>
            <w:rStyle w:val="Collegamentoipertestuale"/>
            <w:w w:val="110"/>
            <w:sz w:val="20"/>
          </w:rPr>
          <w:t>https://cloud.google.com/docs/geography-and-regions</w:t>
        </w:r>
      </w:hyperlink>
    </w:p>
    <w:p w14:paraId="7AC05F31" w14:textId="318FE3CC" w:rsidR="00E03D08" w:rsidRDefault="00E03D08" w:rsidP="00E03D08">
      <w:pPr>
        <w:spacing w:line="302" w:lineRule="auto"/>
        <w:ind w:right="415" w:hanging="2"/>
        <w:jc w:val="both"/>
        <w:rPr>
          <w:w w:val="110"/>
          <w:sz w:val="20"/>
          <w:lang w:val="it-IT"/>
        </w:rPr>
      </w:pPr>
      <w:r w:rsidRPr="00E03D08">
        <w:rPr>
          <w:w w:val="110"/>
          <w:sz w:val="20"/>
          <w:lang w:val="it-IT"/>
        </w:rPr>
        <w:t xml:space="preserve">Compute </w:t>
      </w:r>
      <w:r>
        <w:rPr>
          <w:w w:val="110"/>
          <w:sz w:val="20"/>
          <w:lang w:val="it-IT"/>
        </w:rPr>
        <w:t>Engine basics</w:t>
      </w:r>
    </w:p>
    <w:p w14:paraId="291FBD23" w14:textId="4C13B893" w:rsidR="009C212F" w:rsidRPr="00E03D08" w:rsidRDefault="00E03D08" w:rsidP="00E03D08">
      <w:pPr>
        <w:spacing w:line="302" w:lineRule="auto"/>
        <w:ind w:right="415" w:firstLine="720"/>
        <w:jc w:val="both"/>
        <w:rPr>
          <w:w w:val="110"/>
          <w:sz w:val="20"/>
          <w:lang w:val="it-IT"/>
        </w:rPr>
      </w:pPr>
      <w:hyperlink r:id="rId7" w:history="1">
        <w:r w:rsidRPr="00AC4E92">
          <w:rPr>
            <w:rStyle w:val="Collegamentoipertestuale"/>
            <w:w w:val="110"/>
            <w:sz w:val="20"/>
            <w:lang w:val="it-IT"/>
          </w:rPr>
          <w:t>https://cloud.google.com/compute/docs/console</w:t>
        </w:r>
      </w:hyperlink>
    </w:p>
    <w:p w14:paraId="466E043E" w14:textId="0D4378D3" w:rsidR="0057451C" w:rsidRPr="00E03D08" w:rsidRDefault="00E03D08" w:rsidP="00E03D08">
      <w:pPr>
        <w:spacing w:line="302" w:lineRule="auto"/>
        <w:ind w:right="415" w:firstLine="720"/>
        <w:jc w:val="both"/>
        <w:rPr>
          <w:w w:val="110"/>
          <w:sz w:val="20"/>
          <w:lang w:val="it-IT"/>
        </w:rPr>
      </w:pPr>
      <w:hyperlink r:id="rId8" w:history="1">
        <w:r w:rsidRPr="00AC4E92">
          <w:rPr>
            <w:rStyle w:val="Collegamentoipertestuale"/>
            <w:w w:val="110"/>
            <w:sz w:val="20"/>
            <w:lang w:val="it-IT"/>
          </w:rPr>
          <w:t>https://cloud.google.com/compute/docs/instances</w:t>
        </w:r>
      </w:hyperlink>
    </w:p>
    <w:p w14:paraId="0EC00E6F" w14:textId="49EB7FDF" w:rsidR="00E11C8A" w:rsidRPr="00E03D08" w:rsidRDefault="00E03D08" w:rsidP="00E03D08">
      <w:pPr>
        <w:spacing w:line="302" w:lineRule="auto"/>
        <w:ind w:right="415" w:firstLine="720"/>
        <w:jc w:val="both"/>
        <w:rPr>
          <w:w w:val="110"/>
          <w:sz w:val="20"/>
          <w:lang w:val="it-IT"/>
        </w:rPr>
      </w:pPr>
      <w:hyperlink r:id="rId9" w:history="1">
        <w:r w:rsidRPr="00AC4E92">
          <w:rPr>
            <w:rStyle w:val="Collegamentoipertestuale"/>
            <w:w w:val="110"/>
            <w:sz w:val="20"/>
            <w:lang w:val="it-IT"/>
          </w:rPr>
          <w:t>https://cloud.google.com/compute/docs/regions-zones</w:t>
        </w:r>
      </w:hyperlink>
    </w:p>
    <w:p w14:paraId="1C785988" w14:textId="6CF0C736" w:rsidR="00E11C8A" w:rsidRPr="00E03D08" w:rsidRDefault="00E03D08" w:rsidP="00E03D08">
      <w:pPr>
        <w:spacing w:line="302" w:lineRule="auto"/>
        <w:ind w:right="415" w:firstLine="720"/>
        <w:jc w:val="both"/>
        <w:rPr>
          <w:w w:val="110"/>
          <w:sz w:val="20"/>
          <w:lang w:val="it-IT"/>
        </w:rPr>
      </w:pPr>
      <w:hyperlink r:id="rId10" w:history="1">
        <w:r w:rsidRPr="00AC4E92">
          <w:rPr>
            <w:rStyle w:val="Collegamentoipertestuale"/>
            <w:w w:val="110"/>
            <w:sz w:val="20"/>
            <w:lang w:val="it-IT"/>
          </w:rPr>
          <w:t>https://cloud.google.com/compute/docs/regions-zones/global-regional-zonal-resources</w:t>
        </w:r>
      </w:hyperlink>
    </w:p>
    <w:p w14:paraId="7458D899" w14:textId="6B7D5168" w:rsidR="00E11C8A" w:rsidRPr="00E03D08" w:rsidRDefault="00E03D08" w:rsidP="00E03D08">
      <w:pPr>
        <w:spacing w:line="302" w:lineRule="auto"/>
        <w:ind w:right="415" w:firstLine="720"/>
        <w:jc w:val="both"/>
        <w:rPr>
          <w:w w:val="110"/>
          <w:sz w:val="20"/>
          <w:lang w:val="it-IT"/>
        </w:rPr>
      </w:pPr>
      <w:hyperlink r:id="rId11" w:history="1">
        <w:r w:rsidRPr="00E03D08">
          <w:rPr>
            <w:rStyle w:val="Collegamentoipertestuale"/>
            <w:w w:val="110"/>
            <w:sz w:val="20"/>
            <w:lang w:val="it-IT"/>
          </w:rPr>
          <w:t>https://cloud.google.com/compute/docs/regions-zones/zone-virtualization</w:t>
        </w:r>
      </w:hyperlink>
    </w:p>
    <w:p w14:paraId="5F6B748E" w14:textId="167C621B" w:rsidR="009C212F" w:rsidRPr="00E03D08" w:rsidRDefault="00E03D08" w:rsidP="00E03D08">
      <w:pPr>
        <w:spacing w:line="302" w:lineRule="auto"/>
        <w:ind w:right="415" w:firstLine="720"/>
        <w:jc w:val="both"/>
        <w:rPr>
          <w:w w:val="110"/>
          <w:sz w:val="20"/>
          <w:lang w:val="it-IT"/>
        </w:rPr>
      </w:pPr>
      <w:hyperlink r:id="rId12" w:history="1">
        <w:r w:rsidRPr="00E03D08">
          <w:rPr>
            <w:rStyle w:val="Collegamentoipertestuale"/>
            <w:w w:val="110"/>
            <w:sz w:val="20"/>
            <w:lang w:val="it-IT"/>
          </w:rPr>
          <w:t>https://cloud.google.com/compute/docs/nodes/sole-tenant-nodes</w:t>
        </w:r>
      </w:hyperlink>
    </w:p>
    <w:p w14:paraId="3D29AAC8" w14:textId="77777777" w:rsidR="00E03D08" w:rsidRPr="00E03D08" w:rsidRDefault="00E03D08" w:rsidP="00E03D08">
      <w:pPr>
        <w:spacing w:line="302" w:lineRule="auto"/>
        <w:ind w:right="415" w:hanging="2"/>
        <w:jc w:val="both"/>
        <w:rPr>
          <w:lang w:val="de-DE"/>
        </w:rPr>
      </w:pPr>
      <w:r w:rsidRPr="00E03D08">
        <w:rPr>
          <w:lang w:val="de-DE"/>
        </w:rPr>
        <w:t>VM processors</w:t>
      </w:r>
    </w:p>
    <w:p w14:paraId="2463C7DA" w14:textId="77777777" w:rsidR="00E03D08" w:rsidRPr="00E03D08" w:rsidRDefault="00E03D08" w:rsidP="00E03D08">
      <w:pPr>
        <w:spacing w:line="302" w:lineRule="auto"/>
        <w:ind w:right="415" w:firstLine="720"/>
        <w:jc w:val="both"/>
        <w:rPr>
          <w:w w:val="110"/>
          <w:sz w:val="20"/>
          <w:lang w:val="de-DE"/>
        </w:rPr>
      </w:pPr>
      <w:hyperlink r:id="rId13" w:history="1">
        <w:r w:rsidRPr="00E03D08">
          <w:rPr>
            <w:rStyle w:val="Collegamentoipertestuale"/>
            <w:w w:val="110"/>
            <w:sz w:val="20"/>
            <w:lang w:val="de-DE"/>
          </w:rPr>
          <w:t>https://cloud.google.com/compute/docs/cpu-platforms</w:t>
        </w:r>
      </w:hyperlink>
    </w:p>
    <w:p w14:paraId="3DD737A4" w14:textId="4E08A834" w:rsidR="00E03D08" w:rsidRDefault="00E03D08" w:rsidP="00E03D08">
      <w:pPr>
        <w:spacing w:line="302" w:lineRule="auto"/>
        <w:ind w:right="415" w:hanging="2"/>
        <w:jc w:val="both"/>
        <w:rPr>
          <w:lang w:val="it-IT"/>
        </w:rPr>
      </w:pPr>
      <w:r>
        <w:rPr>
          <w:lang w:val="it-IT"/>
        </w:rPr>
        <w:t xml:space="preserve">VM </w:t>
      </w:r>
      <w:r w:rsidRPr="00E03D08">
        <w:rPr>
          <w:lang w:val="it-IT"/>
        </w:rPr>
        <w:t>Di</w:t>
      </w:r>
      <w:r>
        <w:rPr>
          <w:lang w:val="it-IT"/>
        </w:rPr>
        <w:t>sks</w:t>
      </w:r>
    </w:p>
    <w:p w14:paraId="0A5C6D6E" w14:textId="5B2FEBEE" w:rsidR="00244CE0" w:rsidRPr="00E03D08" w:rsidRDefault="00E03D08" w:rsidP="00E03D08">
      <w:pPr>
        <w:spacing w:line="302" w:lineRule="auto"/>
        <w:ind w:right="415" w:firstLine="720"/>
        <w:jc w:val="both"/>
        <w:rPr>
          <w:w w:val="110"/>
          <w:sz w:val="20"/>
          <w:lang w:val="it-IT"/>
        </w:rPr>
      </w:pPr>
      <w:hyperlink r:id="rId14" w:history="1">
        <w:r w:rsidRPr="00AC4E92">
          <w:rPr>
            <w:rStyle w:val="Collegamentoipertestuale"/>
            <w:w w:val="110"/>
            <w:sz w:val="20"/>
            <w:lang w:val="it-IT"/>
          </w:rPr>
          <w:t>https://cloud.google.com/compute/docs/disks</w:t>
        </w:r>
      </w:hyperlink>
    </w:p>
    <w:p w14:paraId="6502833E" w14:textId="25543DCE" w:rsidR="00B067D4" w:rsidRPr="00E03D08" w:rsidRDefault="00E03D08" w:rsidP="00E03D08">
      <w:pPr>
        <w:spacing w:line="302" w:lineRule="auto"/>
        <w:ind w:right="415" w:firstLine="720"/>
        <w:jc w:val="both"/>
        <w:rPr>
          <w:w w:val="110"/>
          <w:sz w:val="20"/>
          <w:lang w:val="it-IT"/>
        </w:rPr>
      </w:pPr>
      <w:hyperlink r:id="rId15" w:history="1">
        <w:r w:rsidRPr="00E03D08">
          <w:rPr>
            <w:rStyle w:val="Collegamentoipertestuale"/>
            <w:w w:val="110"/>
            <w:sz w:val="20"/>
            <w:lang w:val="it-IT"/>
          </w:rPr>
          <w:t>https://cloud.google.com/compute/docs/disks/persistent-disks</w:t>
        </w:r>
      </w:hyperlink>
    </w:p>
    <w:p w14:paraId="5409FB9A" w14:textId="7DE19EBA" w:rsidR="00232DB7" w:rsidRPr="00E03D08" w:rsidRDefault="00E03D08" w:rsidP="00E03D08">
      <w:pPr>
        <w:spacing w:line="302" w:lineRule="auto"/>
        <w:ind w:right="415" w:firstLine="720"/>
        <w:jc w:val="both"/>
        <w:rPr>
          <w:w w:val="110"/>
          <w:sz w:val="20"/>
          <w:lang w:val="it-IT"/>
        </w:rPr>
      </w:pPr>
      <w:hyperlink r:id="rId16" w:history="1">
        <w:r w:rsidRPr="00E03D08">
          <w:rPr>
            <w:rStyle w:val="Collegamentoipertestuale"/>
            <w:w w:val="110"/>
            <w:sz w:val="20"/>
            <w:lang w:val="it-IT"/>
          </w:rPr>
          <w:t>https://cloud.google.com/compute/docs/disks/hyperdisks</w:t>
        </w:r>
      </w:hyperlink>
    </w:p>
    <w:p w14:paraId="0B874249" w14:textId="0459ED8C" w:rsidR="00232DB7" w:rsidRPr="00E03D08" w:rsidRDefault="00E03D08" w:rsidP="00E03D08">
      <w:pPr>
        <w:spacing w:line="302" w:lineRule="auto"/>
        <w:ind w:right="415" w:firstLine="720"/>
        <w:jc w:val="both"/>
        <w:rPr>
          <w:w w:val="110"/>
          <w:sz w:val="20"/>
          <w:lang w:val="it-IT"/>
        </w:rPr>
      </w:pPr>
      <w:hyperlink r:id="rId17" w:history="1">
        <w:r w:rsidRPr="00E03D08">
          <w:rPr>
            <w:rStyle w:val="Collegamentoipertestuale"/>
            <w:w w:val="110"/>
            <w:sz w:val="20"/>
            <w:lang w:val="it-IT"/>
          </w:rPr>
          <w:t>https://cloud.google.com/compute/docs/disks/local-ssd</w:t>
        </w:r>
      </w:hyperlink>
    </w:p>
    <w:p w14:paraId="4356F55A" w14:textId="77777777" w:rsidR="00E03D08" w:rsidRDefault="00E03D08" w:rsidP="00E03D08">
      <w:pPr>
        <w:spacing w:line="302" w:lineRule="auto"/>
        <w:ind w:right="415" w:hanging="2"/>
        <w:jc w:val="both"/>
        <w:rPr>
          <w:lang w:val="de-DE"/>
        </w:rPr>
      </w:pPr>
      <w:r w:rsidRPr="00E03D08">
        <w:rPr>
          <w:lang w:val="de-DE"/>
        </w:rPr>
        <w:t xml:space="preserve">VM </w:t>
      </w:r>
      <w:r>
        <w:rPr>
          <w:lang w:val="de-DE"/>
        </w:rPr>
        <w:t>IP</w:t>
      </w:r>
    </w:p>
    <w:p w14:paraId="4F0B2BB2" w14:textId="40931824" w:rsidR="002F770F" w:rsidRPr="00E03D08" w:rsidRDefault="00331AC1" w:rsidP="00331AC1">
      <w:pPr>
        <w:spacing w:line="302" w:lineRule="auto"/>
        <w:ind w:left="720" w:right="415"/>
        <w:jc w:val="both"/>
        <w:rPr>
          <w:w w:val="110"/>
          <w:sz w:val="20"/>
          <w:lang w:val="de-DE"/>
        </w:rPr>
      </w:pPr>
      <w:r>
        <w:rPr>
          <w:w w:val="110"/>
          <w:sz w:val="20"/>
          <w:lang w:val="de-DE"/>
        </w:rPr>
        <w:fldChar w:fldCharType="begin"/>
      </w:r>
      <w:r>
        <w:rPr>
          <w:w w:val="110"/>
          <w:sz w:val="20"/>
          <w:lang w:val="de-DE"/>
        </w:rPr>
        <w:instrText>HYPERLINK "</w:instrText>
      </w:r>
      <w:r w:rsidRPr="00331AC1">
        <w:rPr>
          <w:w w:val="110"/>
          <w:sz w:val="20"/>
          <w:lang w:val="de-DE"/>
        </w:rPr>
        <w:instrText>https://cloud.google.com/vpc/docs/ip-addresses</w:instrText>
      </w:r>
      <w:r>
        <w:rPr>
          <w:w w:val="110"/>
          <w:sz w:val="20"/>
          <w:lang w:val="de-DE"/>
        </w:rPr>
        <w:instrText>"</w:instrText>
      </w:r>
      <w:r>
        <w:rPr>
          <w:w w:val="110"/>
          <w:sz w:val="20"/>
          <w:lang w:val="de-DE"/>
        </w:rPr>
        <w:fldChar w:fldCharType="separate"/>
      </w:r>
      <w:r w:rsidRPr="00AC4E92">
        <w:rPr>
          <w:rStyle w:val="Collegamentoipertestuale"/>
          <w:w w:val="110"/>
          <w:sz w:val="20"/>
          <w:lang w:val="de-DE"/>
        </w:rPr>
        <w:t>https://cloud.google.com/vpc/docs/ip-addresses</w:t>
      </w:r>
      <w:r>
        <w:rPr>
          <w:w w:val="110"/>
          <w:sz w:val="20"/>
          <w:lang w:val="de-DE"/>
        </w:rPr>
        <w:fldChar w:fldCharType="end"/>
      </w:r>
      <w:r>
        <w:rPr>
          <w:w w:val="110"/>
          <w:sz w:val="20"/>
          <w:lang w:val="de-DE"/>
        </w:rPr>
        <w:br/>
      </w:r>
      <w:hyperlink r:id="rId18" w:history="1">
        <w:r w:rsidR="00E03D08" w:rsidRPr="00AC4E92">
          <w:rPr>
            <w:rStyle w:val="Collegamentoipertestuale"/>
            <w:w w:val="110"/>
            <w:sz w:val="20"/>
            <w:lang w:val="de-DE"/>
          </w:rPr>
          <w:t>https://cloud.google.com/compute/docs/ip-addre</w:t>
        </w:r>
        <w:r w:rsidR="00E03D08" w:rsidRPr="00AC4E92">
          <w:rPr>
            <w:rStyle w:val="Collegamentoipertestuale"/>
            <w:w w:val="110"/>
            <w:sz w:val="20"/>
            <w:lang w:val="de-DE"/>
          </w:rPr>
          <w:t>s</w:t>
        </w:r>
        <w:r w:rsidR="00E03D08" w:rsidRPr="00AC4E92">
          <w:rPr>
            <w:rStyle w:val="Collegamentoipertestuale"/>
            <w:w w:val="110"/>
            <w:sz w:val="20"/>
            <w:lang w:val="de-DE"/>
          </w:rPr>
          <w:t>ses</w:t>
        </w:r>
      </w:hyperlink>
    </w:p>
    <w:p w14:paraId="0E4E37BD" w14:textId="77777777" w:rsidR="00E03D08" w:rsidRDefault="00E03D08" w:rsidP="00E03D08">
      <w:pPr>
        <w:spacing w:line="302" w:lineRule="auto"/>
        <w:ind w:right="415" w:hanging="2"/>
        <w:jc w:val="both"/>
      </w:pPr>
      <w:r w:rsidRPr="00E03D08">
        <w:t>VM access and SS</w:t>
      </w:r>
      <w:r>
        <w:t>H</w:t>
      </w:r>
    </w:p>
    <w:p w14:paraId="7E006BD2" w14:textId="4FDB50F2" w:rsidR="00142D73" w:rsidRPr="00E03D08" w:rsidRDefault="00E03D08" w:rsidP="00E03D08">
      <w:pPr>
        <w:spacing w:line="302" w:lineRule="auto"/>
        <w:ind w:right="415" w:firstLine="720"/>
        <w:jc w:val="both"/>
        <w:rPr>
          <w:w w:val="110"/>
          <w:sz w:val="20"/>
        </w:rPr>
      </w:pPr>
      <w:hyperlink r:id="rId19" w:history="1">
        <w:r w:rsidRPr="00AC4E92">
          <w:rPr>
            <w:rStyle w:val="Collegamentoipertestuale"/>
            <w:w w:val="110"/>
            <w:sz w:val="20"/>
          </w:rPr>
          <w:t>https://cloud.google.com/compute/docs/instances/access-overview</w:t>
        </w:r>
      </w:hyperlink>
    </w:p>
    <w:p w14:paraId="08291C49" w14:textId="3FCB4AF2" w:rsidR="00142D73" w:rsidRDefault="00E03D08" w:rsidP="00E03D08">
      <w:pPr>
        <w:spacing w:line="302" w:lineRule="auto"/>
        <w:ind w:right="415" w:firstLine="720"/>
        <w:jc w:val="both"/>
        <w:rPr>
          <w:w w:val="110"/>
          <w:sz w:val="20"/>
        </w:rPr>
      </w:pPr>
      <w:hyperlink r:id="rId20" w:history="1">
        <w:r w:rsidRPr="00AC4E92">
          <w:rPr>
            <w:rStyle w:val="Collegamentoipertestuale"/>
            <w:w w:val="110"/>
            <w:sz w:val="20"/>
          </w:rPr>
          <w:t>https://cloud.google.com/compute/docs/connect/create-ssh-keys</w:t>
        </w:r>
      </w:hyperlink>
    </w:p>
    <w:p w14:paraId="089A56F2" w14:textId="6687EF6B" w:rsidR="00142D73" w:rsidRDefault="00E03D08" w:rsidP="00E03D08">
      <w:pPr>
        <w:spacing w:line="302" w:lineRule="auto"/>
        <w:ind w:right="415" w:firstLine="720"/>
        <w:jc w:val="both"/>
        <w:rPr>
          <w:w w:val="110"/>
          <w:sz w:val="20"/>
        </w:rPr>
      </w:pPr>
      <w:hyperlink r:id="rId21" w:history="1">
        <w:r w:rsidRPr="00AC4E92">
          <w:rPr>
            <w:rStyle w:val="Collegamentoipertestuale"/>
            <w:w w:val="110"/>
            <w:sz w:val="20"/>
          </w:rPr>
          <w:t>https://cloud.google.com/compute/docs/connect/add-ssh-keys</w:t>
        </w:r>
      </w:hyperlink>
    </w:p>
    <w:p w14:paraId="72A51D3A" w14:textId="0A2F7A81" w:rsidR="00C914FE" w:rsidRDefault="00331AC1" w:rsidP="00E03D08">
      <w:pPr>
        <w:pStyle w:val="Paragrafoelenco"/>
        <w:tabs>
          <w:tab w:val="left" w:pos="840"/>
        </w:tabs>
        <w:spacing w:before="0"/>
        <w:ind w:left="0" w:firstLine="0"/>
        <w:rPr>
          <w:sz w:val="20"/>
        </w:rPr>
      </w:pPr>
      <w:r>
        <w:rPr>
          <w:sz w:val="20"/>
        </w:rPr>
        <w:t>GCP networks</w:t>
      </w:r>
    </w:p>
    <w:p w14:paraId="4BACB19A" w14:textId="77B38DFA" w:rsidR="00331AC1" w:rsidRDefault="00331AC1" w:rsidP="00E03D08">
      <w:pPr>
        <w:pStyle w:val="Paragrafoelenco"/>
        <w:tabs>
          <w:tab w:val="left" w:pos="840"/>
        </w:tabs>
        <w:spacing w:before="0"/>
        <w:ind w:left="0" w:firstLine="0"/>
        <w:rPr>
          <w:sz w:val="20"/>
        </w:rPr>
      </w:pPr>
      <w:r>
        <w:rPr>
          <w:sz w:val="20"/>
        </w:rPr>
        <w:tab/>
      </w:r>
      <w:hyperlink r:id="rId22" w:history="1">
        <w:r w:rsidRPr="00AC4E92">
          <w:rPr>
            <w:rStyle w:val="Collegamentoipertestuale"/>
            <w:sz w:val="20"/>
          </w:rPr>
          <w:t>https://cloud.google.com/vpc/docs/overview</w:t>
        </w:r>
      </w:hyperlink>
    </w:p>
    <w:p w14:paraId="3089FD17" w14:textId="6FE68EF2" w:rsidR="00331AC1" w:rsidRDefault="00143909" w:rsidP="00E03D08">
      <w:pPr>
        <w:pStyle w:val="Paragrafoelenco"/>
        <w:tabs>
          <w:tab w:val="left" w:pos="840"/>
        </w:tabs>
        <w:spacing w:before="0"/>
        <w:ind w:left="0" w:firstLine="0"/>
        <w:rPr>
          <w:sz w:val="20"/>
        </w:rPr>
      </w:pPr>
      <w:r>
        <w:rPr>
          <w:sz w:val="20"/>
        </w:rPr>
        <w:tab/>
      </w:r>
      <w:hyperlink r:id="rId23" w:history="1">
        <w:r w:rsidRPr="00AC4E92">
          <w:rPr>
            <w:rStyle w:val="Collegamentoipertestuale"/>
            <w:sz w:val="20"/>
          </w:rPr>
          <w:t>https://cloud.google.com/vpc/docs/vpc</w:t>
        </w:r>
      </w:hyperlink>
    </w:p>
    <w:p w14:paraId="575D55FF" w14:textId="77777777" w:rsidR="00143909" w:rsidRDefault="00143909" w:rsidP="00E03D08">
      <w:pPr>
        <w:pStyle w:val="Paragrafoelenco"/>
        <w:tabs>
          <w:tab w:val="left" w:pos="840"/>
        </w:tabs>
        <w:spacing w:before="0"/>
        <w:ind w:left="0" w:firstLine="0"/>
        <w:rPr>
          <w:sz w:val="20"/>
        </w:rPr>
      </w:pPr>
    </w:p>
    <w:sectPr w:rsidR="00143909" w:rsidSect="00E03D08">
      <w:pgSz w:w="11900" w:h="16840"/>
      <w:pgMar w:top="1360" w:right="374" w:bottom="278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-BoldItalic">
    <w:altName w:val="Cambria"/>
    <w:panose1 w:val="020B0604020202020204"/>
    <w:charset w:val="00"/>
    <w:family w:val="roman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40F68"/>
    <w:multiLevelType w:val="hybridMultilevel"/>
    <w:tmpl w:val="9092B73E"/>
    <w:lvl w:ilvl="0" w:tplc="445261BA">
      <w:start w:val="1"/>
      <w:numFmt w:val="decimal"/>
      <w:lvlText w:val="%1."/>
      <w:lvlJc w:val="left"/>
      <w:pPr>
        <w:ind w:left="839" w:hanging="360"/>
        <w:jc w:val="left"/>
      </w:pPr>
      <w:rPr>
        <w:rFonts w:ascii="Calibri" w:eastAsia="Calibri" w:hAnsi="Calibri" w:cs="Calibri" w:hint="default"/>
        <w:spacing w:val="0"/>
        <w:w w:val="108"/>
        <w:sz w:val="20"/>
        <w:szCs w:val="20"/>
      </w:rPr>
    </w:lvl>
    <w:lvl w:ilvl="1" w:tplc="A4C6DDB2">
      <w:numFmt w:val="bullet"/>
      <w:lvlText w:val="•"/>
      <w:lvlJc w:val="left"/>
      <w:pPr>
        <w:ind w:left="1690" w:hanging="360"/>
      </w:pPr>
      <w:rPr>
        <w:rFonts w:hint="default"/>
      </w:rPr>
    </w:lvl>
    <w:lvl w:ilvl="2" w:tplc="98C89AD0">
      <w:numFmt w:val="bullet"/>
      <w:lvlText w:val="•"/>
      <w:lvlJc w:val="left"/>
      <w:pPr>
        <w:ind w:left="2540" w:hanging="360"/>
      </w:pPr>
      <w:rPr>
        <w:rFonts w:hint="default"/>
      </w:rPr>
    </w:lvl>
    <w:lvl w:ilvl="3" w:tplc="B5B6B7FE">
      <w:numFmt w:val="bullet"/>
      <w:lvlText w:val="•"/>
      <w:lvlJc w:val="left"/>
      <w:pPr>
        <w:ind w:left="3390" w:hanging="360"/>
      </w:pPr>
      <w:rPr>
        <w:rFonts w:hint="default"/>
      </w:rPr>
    </w:lvl>
    <w:lvl w:ilvl="4" w:tplc="F9BC5080">
      <w:numFmt w:val="bullet"/>
      <w:lvlText w:val="•"/>
      <w:lvlJc w:val="left"/>
      <w:pPr>
        <w:ind w:left="4240" w:hanging="360"/>
      </w:pPr>
      <w:rPr>
        <w:rFonts w:hint="default"/>
      </w:rPr>
    </w:lvl>
    <w:lvl w:ilvl="5" w:tplc="95D8128A">
      <w:numFmt w:val="bullet"/>
      <w:lvlText w:val="•"/>
      <w:lvlJc w:val="left"/>
      <w:pPr>
        <w:ind w:left="5090" w:hanging="360"/>
      </w:pPr>
      <w:rPr>
        <w:rFonts w:hint="default"/>
      </w:rPr>
    </w:lvl>
    <w:lvl w:ilvl="6" w:tplc="B4268ADE">
      <w:numFmt w:val="bullet"/>
      <w:lvlText w:val="•"/>
      <w:lvlJc w:val="left"/>
      <w:pPr>
        <w:ind w:left="5940" w:hanging="360"/>
      </w:pPr>
      <w:rPr>
        <w:rFonts w:hint="default"/>
      </w:rPr>
    </w:lvl>
    <w:lvl w:ilvl="7" w:tplc="10EEB68C">
      <w:numFmt w:val="bullet"/>
      <w:lvlText w:val="•"/>
      <w:lvlJc w:val="left"/>
      <w:pPr>
        <w:ind w:left="6790" w:hanging="360"/>
      </w:pPr>
      <w:rPr>
        <w:rFonts w:hint="default"/>
      </w:rPr>
    </w:lvl>
    <w:lvl w:ilvl="8" w:tplc="AB28A44A">
      <w:numFmt w:val="bullet"/>
      <w:lvlText w:val="•"/>
      <w:lvlJc w:val="left"/>
      <w:pPr>
        <w:ind w:left="7640" w:hanging="360"/>
      </w:pPr>
      <w:rPr>
        <w:rFonts w:hint="default"/>
      </w:rPr>
    </w:lvl>
  </w:abstractNum>
  <w:abstractNum w:abstractNumId="1" w15:restartNumberingAfterBreak="0">
    <w:nsid w:val="19D41999"/>
    <w:multiLevelType w:val="hybridMultilevel"/>
    <w:tmpl w:val="86F63698"/>
    <w:lvl w:ilvl="0" w:tplc="EC96E292">
      <w:start w:val="1"/>
      <w:numFmt w:val="decimal"/>
      <w:lvlText w:val="%1."/>
      <w:lvlJc w:val="left"/>
      <w:pPr>
        <w:ind w:left="839" w:hanging="360"/>
        <w:jc w:val="left"/>
      </w:pPr>
      <w:rPr>
        <w:rFonts w:ascii="Calibri" w:eastAsia="Calibri" w:hAnsi="Calibri" w:cs="Calibri" w:hint="default"/>
        <w:spacing w:val="0"/>
        <w:w w:val="108"/>
        <w:sz w:val="20"/>
        <w:szCs w:val="20"/>
      </w:rPr>
    </w:lvl>
    <w:lvl w:ilvl="1" w:tplc="89CA8C58">
      <w:numFmt w:val="bullet"/>
      <w:lvlText w:val="•"/>
      <w:lvlJc w:val="left"/>
      <w:pPr>
        <w:ind w:left="1690" w:hanging="360"/>
      </w:pPr>
      <w:rPr>
        <w:rFonts w:hint="default"/>
      </w:rPr>
    </w:lvl>
    <w:lvl w:ilvl="2" w:tplc="B808B782">
      <w:numFmt w:val="bullet"/>
      <w:lvlText w:val="•"/>
      <w:lvlJc w:val="left"/>
      <w:pPr>
        <w:ind w:left="2540" w:hanging="360"/>
      </w:pPr>
      <w:rPr>
        <w:rFonts w:hint="default"/>
      </w:rPr>
    </w:lvl>
    <w:lvl w:ilvl="3" w:tplc="674EA8D2">
      <w:numFmt w:val="bullet"/>
      <w:lvlText w:val="•"/>
      <w:lvlJc w:val="left"/>
      <w:pPr>
        <w:ind w:left="3390" w:hanging="360"/>
      </w:pPr>
      <w:rPr>
        <w:rFonts w:hint="default"/>
      </w:rPr>
    </w:lvl>
    <w:lvl w:ilvl="4" w:tplc="283252E8">
      <w:numFmt w:val="bullet"/>
      <w:lvlText w:val="•"/>
      <w:lvlJc w:val="left"/>
      <w:pPr>
        <w:ind w:left="4240" w:hanging="360"/>
      </w:pPr>
      <w:rPr>
        <w:rFonts w:hint="default"/>
      </w:rPr>
    </w:lvl>
    <w:lvl w:ilvl="5" w:tplc="F69A3208">
      <w:numFmt w:val="bullet"/>
      <w:lvlText w:val="•"/>
      <w:lvlJc w:val="left"/>
      <w:pPr>
        <w:ind w:left="5090" w:hanging="360"/>
      </w:pPr>
      <w:rPr>
        <w:rFonts w:hint="default"/>
      </w:rPr>
    </w:lvl>
    <w:lvl w:ilvl="6" w:tplc="C7A0C048">
      <w:numFmt w:val="bullet"/>
      <w:lvlText w:val="•"/>
      <w:lvlJc w:val="left"/>
      <w:pPr>
        <w:ind w:left="5940" w:hanging="360"/>
      </w:pPr>
      <w:rPr>
        <w:rFonts w:hint="default"/>
      </w:rPr>
    </w:lvl>
    <w:lvl w:ilvl="7" w:tplc="0B82FAEC">
      <w:numFmt w:val="bullet"/>
      <w:lvlText w:val="•"/>
      <w:lvlJc w:val="left"/>
      <w:pPr>
        <w:ind w:left="6790" w:hanging="360"/>
      </w:pPr>
      <w:rPr>
        <w:rFonts w:hint="default"/>
      </w:rPr>
    </w:lvl>
    <w:lvl w:ilvl="8" w:tplc="D112373E">
      <w:numFmt w:val="bullet"/>
      <w:lvlText w:val="•"/>
      <w:lvlJc w:val="left"/>
      <w:pPr>
        <w:ind w:left="7640" w:hanging="360"/>
      </w:pPr>
      <w:rPr>
        <w:rFonts w:hint="default"/>
      </w:rPr>
    </w:lvl>
  </w:abstractNum>
  <w:abstractNum w:abstractNumId="2" w15:restartNumberingAfterBreak="0">
    <w:nsid w:val="3ABE4998"/>
    <w:multiLevelType w:val="hybridMultilevel"/>
    <w:tmpl w:val="413268E8"/>
    <w:lvl w:ilvl="0" w:tplc="FBD026F4">
      <w:start w:val="1"/>
      <w:numFmt w:val="decimal"/>
      <w:lvlText w:val="%1."/>
      <w:lvlJc w:val="left"/>
      <w:pPr>
        <w:ind w:left="839" w:hanging="360"/>
        <w:jc w:val="left"/>
      </w:pPr>
      <w:rPr>
        <w:rFonts w:ascii="Calibri" w:eastAsia="Calibri" w:hAnsi="Calibri" w:cs="Calibri" w:hint="default"/>
        <w:spacing w:val="0"/>
        <w:w w:val="108"/>
        <w:sz w:val="20"/>
        <w:szCs w:val="20"/>
      </w:rPr>
    </w:lvl>
    <w:lvl w:ilvl="1" w:tplc="C01EBB3A">
      <w:numFmt w:val="bullet"/>
      <w:lvlText w:val="•"/>
      <w:lvlJc w:val="left"/>
      <w:pPr>
        <w:ind w:left="1690" w:hanging="360"/>
      </w:pPr>
      <w:rPr>
        <w:rFonts w:hint="default"/>
      </w:rPr>
    </w:lvl>
    <w:lvl w:ilvl="2" w:tplc="2744A082">
      <w:numFmt w:val="bullet"/>
      <w:lvlText w:val="•"/>
      <w:lvlJc w:val="left"/>
      <w:pPr>
        <w:ind w:left="2540" w:hanging="360"/>
      </w:pPr>
      <w:rPr>
        <w:rFonts w:hint="default"/>
      </w:rPr>
    </w:lvl>
    <w:lvl w:ilvl="3" w:tplc="1A42C774">
      <w:numFmt w:val="bullet"/>
      <w:lvlText w:val="•"/>
      <w:lvlJc w:val="left"/>
      <w:pPr>
        <w:ind w:left="3390" w:hanging="360"/>
      </w:pPr>
      <w:rPr>
        <w:rFonts w:hint="default"/>
      </w:rPr>
    </w:lvl>
    <w:lvl w:ilvl="4" w:tplc="4BA434C8">
      <w:numFmt w:val="bullet"/>
      <w:lvlText w:val="•"/>
      <w:lvlJc w:val="left"/>
      <w:pPr>
        <w:ind w:left="4240" w:hanging="360"/>
      </w:pPr>
      <w:rPr>
        <w:rFonts w:hint="default"/>
      </w:rPr>
    </w:lvl>
    <w:lvl w:ilvl="5" w:tplc="6A9EB394">
      <w:numFmt w:val="bullet"/>
      <w:lvlText w:val="•"/>
      <w:lvlJc w:val="left"/>
      <w:pPr>
        <w:ind w:left="5090" w:hanging="360"/>
      </w:pPr>
      <w:rPr>
        <w:rFonts w:hint="default"/>
      </w:rPr>
    </w:lvl>
    <w:lvl w:ilvl="6" w:tplc="BC6ADBFC">
      <w:numFmt w:val="bullet"/>
      <w:lvlText w:val="•"/>
      <w:lvlJc w:val="left"/>
      <w:pPr>
        <w:ind w:left="5940" w:hanging="360"/>
      </w:pPr>
      <w:rPr>
        <w:rFonts w:hint="default"/>
      </w:rPr>
    </w:lvl>
    <w:lvl w:ilvl="7" w:tplc="FAD0CA1C">
      <w:numFmt w:val="bullet"/>
      <w:lvlText w:val="•"/>
      <w:lvlJc w:val="left"/>
      <w:pPr>
        <w:ind w:left="6790" w:hanging="360"/>
      </w:pPr>
      <w:rPr>
        <w:rFonts w:hint="default"/>
      </w:rPr>
    </w:lvl>
    <w:lvl w:ilvl="8" w:tplc="3E0EE9A6">
      <w:numFmt w:val="bullet"/>
      <w:lvlText w:val="•"/>
      <w:lvlJc w:val="left"/>
      <w:pPr>
        <w:ind w:left="7640" w:hanging="360"/>
      </w:pPr>
      <w:rPr>
        <w:rFonts w:hint="default"/>
      </w:rPr>
    </w:lvl>
  </w:abstractNum>
  <w:abstractNum w:abstractNumId="3" w15:restartNumberingAfterBreak="0">
    <w:nsid w:val="4D603280"/>
    <w:multiLevelType w:val="hybridMultilevel"/>
    <w:tmpl w:val="1C345466"/>
    <w:lvl w:ilvl="0" w:tplc="50BA6E5A">
      <w:start w:val="1"/>
      <w:numFmt w:val="decimal"/>
      <w:lvlText w:val="%1."/>
      <w:lvlJc w:val="left"/>
      <w:pPr>
        <w:ind w:left="839" w:hanging="369"/>
        <w:jc w:val="left"/>
      </w:pPr>
      <w:rPr>
        <w:rFonts w:ascii="Calibri" w:eastAsia="Calibri" w:hAnsi="Calibri" w:cs="Calibri" w:hint="default"/>
        <w:spacing w:val="0"/>
        <w:w w:val="108"/>
        <w:sz w:val="20"/>
        <w:szCs w:val="20"/>
      </w:rPr>
    </w:lvl>
    <w:lvl w:ilvl="1" w:tplc="0480F4A2">
      <w:numFmt w:val="bullet"/>
      <w:lvlText w:val="•"/>
      <w:lvlJc w:val="left"/>
      <w:pPr>
        <w:ind w:left="1656" w:hanging="369"/>
      </w:pPr>
      <w:rPr>
        <w:rFonts w:hint="default"/>
      </w:rPr>
    </w:lvl>
    <w:lvl w:ilvl="2" w:tplc="9D8CA856">
      <w:numFmt w:val="bullet"/>
      <w:lvlText w:val="•"/>
      <w:lvlJc w:val="left"/>
      <w:pPr>
        <w:ind w:left="2472" w:hanging="369"/>
      </w:pPr>
      <w:rPr>
        <w:rFonts w:hint="default"/>
      </w:rPr>
    </w:lvl>
    <w:lvl w:ilvl="3" w:tplc="7B3A07A2">
      <w:numFmt w:val="bullet"/>
      <w:lvlText w:val="•"/>
      <w:lvlJc w:val="left"/>
      <w:pPr>
        <w:ind w:left="3288" w:hanging="369"/>
      </w:pPr>
      <w:rPr>
        <w:rFonts w:hint="default"/>
      </w:rPr>
    </w:lvl>
    <w:lvl w:ilvl="4" w:tplc="49E0992E">
      <w:numFmt w:val="bullet"/>
      <w:lvlText w:val="•"/>
      <w:lvlJc w:val="left"/>
      <w:pPr>
        <w:ind w:left="4104" w:hanging="369"/>
      </w:pPr>
      <w:rPr>
        <w:rFonts w:hint="default"/>
      </w:rPr>
    </w:lvl>
    <w:lvl w:ilvl="5" w:tplc="016E1EC6">
      <w:numFmt w:val="bullet"/>
      <w:lvlText w:val="•"/>
      <w:lvlJc w:val="left"/>
      <w:pPr>
        <w:ind w:left="4920" w:hanging="369"/>
      </w:pPr>
      <w:rPr>
        <w:rFonts w:hint="default"/>
      </w:rPr>
    </w:lvl>
    <w:lvl w:ilvl="6" w:tplc="FAC28D46">
      <w:numFmt w:val="bullet"/>
      <w:lvlText w:val="•"/>
      <w:lvlJc w:val="left"/>
      <w:pPr>
        <w:ind w:left="5736" w:hanging="369"/>
      </w:pPr>
      <w:rPr>
        <w:rFonts w:hint="default"/>
      </w:rPr>
    </w:lvl>
    <w:lvl w:ilvl="7" w:tplc="2B0E35B0">
      <w:numFmt w:val="bullet"/>
      <w:lvlText w:val="•"/>
      <w:lvlJc w:val="left"/>
      <w:pPr>
        <w:ind w:left="6552" w:hanging="369"/>
      </w:pPr>
      <w:rPr>
        <w:rFonts w:hint="default"/>
      </w:rPr>
    </w:lvl>
    <w:lvl w:ilvl="8" w:tplc="0622ABF6">
      <w:numFmt w:val="bullet"/>
      <w:lvlText w:val="•"/>
      <w:lvlJc w:val="left"/>
      <w:pPr>
        <w:ind w:left="7368" w:hanging="369"/>
      </w:pPr>
      <w:rPr>
        <w:rFonts w:hint="default"/>
      </w:rPr>
    </w:lvl>
  </w:abstractNum>
  <w:abstractNum w:abstractNumId="4" w15:restartNumberingAfterBreak="0">
    <w:nsid w:val="60445613"/>
    <w:multiLevelType w:val="hybridMultilevel"/>
    <w:tmpl w:val="DB3E8250"/>
    <w:lvl w:ilvl="0" w:tplc="BFF80768">
      <w:start w:val="1"/>
      <w:numFmt w:val="decimal"/>
      <w:lvlText w:val="%1."/>
      <w:lvlJc w:val="left"/>
      <w:pPr>
        <w:ind w:left="839" w:hanging="360"/>
        <w:jc w:val="left"/>
      </w:pPr>
      <w:rPr>
        <w:rFonts w:ascii="Calibri" w:eastAsia="Calibri" w:hAnsi="Calibri" w:cs="Calibri" w:hint="default"/>
        <w:spacing w:val="0"/>
        <w:w w:val="108"/>
        <w:sz w:val="20"/>
        <w:szCs w:val="20"/>
      </w:rPr>
    </w:lvl>
    <w:lvl w:ilvl="1" w:tplc="7D8CE310">
      <w:numFmt w:val="bullet"/>
      <w:lvlText w:val="•"/>
      <w:lvlJc w:val="left"/>
      <w:pPr>
        <w:ind w:left="1690" w:hanging="360"/>
      </w:pPr>
      <w:rPr>
        <w:rFonts w:hint="default"/>
      </w:rPr>
    </w:lvl>
    <w:lvl w:ilvl="2" w:tplc="60F8A746">
      <w:numFmt w:val="bullet"/>
      <w:lvlText w:val="•"/>
      <w:lvlJc w:val="left"/>
      <w:pPr>
        <w:ind w:left="2540" w:hanging="360"/>
      </w:pPr>
      <w:rPr>
        <w:rFonts w:hint="default"/>
      </w:rPr>
    </w:lvl>
    <w:lvl w:ilvl="3" w:tplc="DB32A52A">
      <w:numFmt w:val="bullet"/>
      <w:lvlText w:val="•"/>
      <w:lvlJc w:val="left"/>
      <w:pPr>
        <w:ind w:left="3390" w:hanging="360"/>
      </w:pPr>
      <w:rPr>
        <w:rFonts w:hint="default"/>
      </w:rPr>
    </w:lvl>
    <w:lvl w:ilvl="4" w:tplc="EB6E7FB4">
      <w:numFmt w:val="bullet"/>
      <w:lvlText w:val="•"/>
      <w:lvlJc w:val="left"/>
      <w:pPr>
        <w:ind w:left="4240" w:hanging="360"/>
      </w:pPr>
      <w:rPr>
        <w:rFonts w:hint="default"/>
      </w:rPr>
    </w:lvl>
    <w:lvl w:ilvl="5" w:tplc="9594B94E">
      <w:numFmt w:val="bullet"/>
      <w:lvlText w:val="•"/>
      <w:lvlJc w:val="left"/>
      <w:pPr>
        <w:ind w:left="5090" w:hanging="360"/>
      </w:pPr>
      <w:rPr>
        <w:rFonts w:hint="default"/>
      </w:rPr>
    </w:lvl>
    <w:lvl w:ilvl="6" w:tplc="800A89AC">
      <w:numFmt w:val="bullet"/>
      <w:lvlText w:val="•"/>
      <w:lvlJc w:val="left"/>
      <w:pPr>
        <w:ind w:left="5940" w:hanging="360"/>
      </w:pPr>
      <w:rPr>
        <w:rFonts w:hint="default"/>
      </w:rPr>
    </w:lvl>
    <w:lvl w:ilvl="7" w:tplc="017C4B30">
      <w:numFmt w:val="bullet"/>
      <w:lvlText w:val="•"/>
      <w:lvlJc w:val="left"/>
      <w:pPr>
        <w:ind w:left="6790" w:hanging="360"/>
      </w:pPr>
      <w:rPr>
        <w:rFonts w:hint="default"/>
      </w:rPr>
    </w:lvl>
    <w:lvl w:ilvl="8" w:tplc="C5E8D3BC">
      <w:numFmt w:val="bullet"/>
      <w:lvlText w:val="•"/>
      <w:lvlJc w:val="left"/>
      <w:pPr>
        <w:ind w:left="7640" w:hanging="360"/>
      </w:pPr>
      <w:rPr>
        <w:rFonts w:hint="default"/>
      </w:rPr>
    </w:lvl>
  </w:abstractNum>
  <w:abstractNum w:abstractNumId="5" w15:restartNumberingAfterBreak="0">
    <w:nsid w:val="7A2415D9"/>
    <w:multiLevelType w:val="hybridMultilevel"/>
    <w:tmpl w:val="965017F4"/>
    <w:lvl w:ilvl="0" w:tplc="681A1254">
      <w:start w:val="1"/>
      <w:numFmt w:val="upperLetter"/>
      <w:lvlText w:val="%1)"/>
      <w:lvlJc w:val="left"/>
      <w:pPr>
        <w:ind w:left="619" w:hanging="360"/>
      </w:pPr>
      <w:rPr>
        <w:rFonts w:hint="default"/>
        <w:b/>
        <w:w w:val="110"/>
      </w:rPr>
    </w:lvl>
    <w:lvl w:ilvl="1" w:tplc="04100019" w:tentative="1">
      <w:start w:val="1"/>
      <w:numFmt w:val="lowerLetter"/>
      <w:lvlText w:val="%2."/>
      <w:lvlJc w:val="left"/>
      <w:pPr>
        <w:ind w:left="1339" w:hanging="360"/>
      </w:pPr>
    </w:lvl>
    <w:lvl w:ilvl="2" w:tplc="0410001B" w:tentative="1">
      <w:start w:val="1"/>
      <w:numFmt w:val="lowerRoman"/>
      <w:lvlText w:val="%3."/>
      <w:lvlJc w:val="right"/>
      <w:pPr>
        <w:ind w:left="2059" w:hanging="180"/>
      </w:pPr>
    </w:lvl>
    <w:lvl w:ilvl="3" w:tplc="0410000F" w:tentative="1">
      <w:start w:val="1"/>
      <w:numFmt w:val="decimal"/>
      <w:lvlText w:val="%4."/>
      <w:lvlJc w:val="left"/>
      <w:pPr>
        <w:ind w:left="2779" w:hanging="360"/>
      </w:pPr>
    </w:lvl>
    <w:lvl w:ilvl="4" w:tplc="04100019" w:tentative="1">
      <w:start w:val="1"/>
      <w:numFmt w:val="lowerLetter"/>
      <w:lvlText w:val="%5."/>
      <w:lvlJc w:val="left"/>
      <w:pPr>
        <w:ind w:left="3499" w:hanging="360"/>
      </w:pPr>
    </w:lvl>
    <w:lvl w:ilvl="5" w:tplc="0410001B" w:tentative="1">
      <w:start w:val="1"/>
      <w:numFmt w:val="lowerRoman"/>
      <w:lvlText w:val="%6."/>
      <w:lvlJc w:val="right"/>
      <w:pPr>
        <w:ind w:left="4219" w:hanging="180"/>
      </w:pPr>
    </w:lvl>
    <w:lvl w:ilvl="6" w:tplc="0410000F" w:tentative="1">
      <w:start w:val="1"/>
      <w:numFmt w:val="decimal"/>
      <w:lvlText w:val="%7."/>
      <w:lvlJc w:val="left"/>
      <w:pPr>
        <w:ind w:left="4939" w:hanging="360"/>
      </w:pPr>
    </w:lvl>
    <w:lvl w:ilvl="7" w:tplc="04100019" w:tentative="1">
      <w:start w:val="1"/>
      <w:numFmt w:val="lowerLetter"/>
      <w:lvlText w:val="%8."/>
      <w:lvlJc w:val="left"/>
      <w:pPr>
        <w:ind w:left="5659" w:hanging="360"/>
      </w:pPr>
    </w:lvl>
    <w:lvl w:ilvl="8" w:tplc="0410001B" w:tentative="1">
      <w:start w:val="1"/>
      <w:numFmt w:val="lowerRoman"/>
      <w:lvlText w:val="%9."/>
      <w:lvlJc w:val="right"/>
      <w:pPr>
        <w:ind w:left="6379" w:hanging="180"/>
      </w:pPr>
    </w:lvl>
  </w:abstractNum>
  <w:num w:numId="1" w16cid:durableId="231082046">
    <w:abstractNumId w:val="4"/>
  </w:num>
  <w:num w:numId="2" w16cid:durableId="1820611966">
    <w:abstractNumId w:val="2"/>
  </w:num>
  <w:num w:numId="3" w16cid:durableId="1361008204">
    <w:abstractNumId w:val="0"/>
  </w:num>
  <w:num w:numId="4" w16cid:durableId="2010332509">
    <w:abstractNumId w:val="1"/>
  </w:num>
  <w:num w:numId="5" w16cid:durableId="522548410">
    <w:abstractNumId w:val="3"/>
  </w:num>
  <w:num w:numId="6" w16cid:durableId="99222237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4FE"/>
    <w:rsid w:val="000B1D9F"/>
    <w:rsid w:val="00142D73"/>
    <w:rsid w:val="00143909"/>
    <w:rsid w:val="00203296"/>
    <w:rsid w:val="00232DB7"/>
    <w:rsid w:val="00244CE0"/>
    <w:rsid w:val="00261A8C"/>
    <w:rsid w:val="002F770F"/>
    <w:rsid w:val="00322026"/>
    <w:rsid w:val="00331AC1"/>
    <w:rsid w:val="00461D5B"/>
    <w:rsid w:val="004B4478"/>
    <w:rsid w:val="0057451C"/>
    <w:rsid w:val="005F773E"/>
    <w:rsid w:val="006F037F"/>
    <w:rsid w:val="007B3198"/>
    <w:rsid w:val="008F6451"/>
    <w:rsid w:val="00903370"/>
    <w:rsid w:val="009C212F"/>
    <w:rsid w:val="00A17C4C"/>
    <w:rsid w:val="00B067D4"/>
    <w:rsid w:val="00B21558"/>
    <w:rsid w:val="00B75E38"/>
    <w:rsid w:val="00C914FE"/>
    <w:rsid w:val="00D30993"/>
    <w:rsid w:val="00E03D08"/>
    <w:rsid w:val="00E0747A"/>
    <w:rsid w:val="00E11C8A"/>
    <w:rsid w:val="00E46369"/>
    <w:rsid w:val="00FE1E1C"/>
    <w:rsid w:val="00FE1F61"/>
    <w:rsid w:val="00FF0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48840FE"/>
  <w15:docId w15:val="{FA860C3C-2A24-6845-833F-72F95A955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</w:rPr>
  </w:style>
  <w:style w:type="paragraph" w:styleId="Titolo1">
    <w:name w:val="heading 1"/>
    <w:basedOn w:val="Normale"/>
    <w:uiPriority w:val="9"/>
    <w:qFormat/>
    <w:pPr>
      <w:spacing w:before="76"/>
      <w:ind w:left="119"/>
      <w:jc w:val="both"/>
      <w:outlineLvl w:val="0"/>
    </w:pPr>
    <w:rPr>
      <w:rFonts w:ascii="Cambria" w:eastAsia="Cambria" w:hAnsi="Cambria" w:cs="Cambria"/>
      <w:b/>
      <w:bCs/>
      <w:sz w:val="28"/>
      <w:szCs w:val="28"/>
    </w:rPr>
  </w:style>
  <w:style w:type="paragraph" w:styleId="Titolo2">
    <w:name w:val="heading 2"/>
    <w:basedOn w:val="Normale"/>
    <w:uiPriority w:val="9"/>
    <w:unhideWhenUsed/>
    <w:qFormat/>
    <w:pPr>
      <w:ind w:left="119"/>
      <w:jc w:val="both"/>
      <w:outlineLvl w:val="1"/>
    </w:pPr>
    <w:rPr>
      <w:b/>
      <w:bCs/>
      <w:sz w:val="20"/>
      <w:szCs w:val="20"/>
    </w:rPr>
  </w:style>
  <w:style w:type="paragraph" w:styleId="Titolo3">
    <w:name w:val="heading 3"/>
    <w:basedOn w:val="Normale"/>
    <w:uiPriority w:val="9"/>
    <w:unhideWhenUsed/>
    <w:qFormat/>
    <w:pPr>
      <w:ind w:left="119"/>
      <w:jc w:val="both"/>
      <w:outlineLvl w:val="2"/>
    </w:pPr>
    <w:rPr>
      <w:rFonts w:ascii="Cambria-BoldItalic" w:eastAsia="Cambria-BoldItalic" w:hAnsi="Cambria-BoldItalic" w:cs="Cambria-BoldItalic"/>
      <w:b/>
      <w:bCs/>
      <w:i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839"/>
    </w:pPr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spacing w:before="120"/>
      <w:ind w:left="839" w:hanging="360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A17C4C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A17C4C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461D5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.google.com/compute/docs/instances" TargetMode="External"/><Relationship Id="rId13" Type="http://schemas.openxmlformats.org/officeDocument/2006/relationships/hyperlink" Target="https://cloud.google.com/compute/docs/cpu-platforms" TargetMode="External"/><Relationship Id="rId18" Type="http://schemas.openxmlformats.org/officeDocument/2006/relationships/hyperlink" Target="https://cloud.google.com/compute/docs/ip-addresses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cloud.google.com/compute/docs/connect/add-ssh-keys" TargetMode="External"/><Relationship Id="rId7" Type="http://schemas.openxmlformats.org/officeDocument/2006/relationships/hyperlink" Target="https://cloud.google.com/compute/docs/console" TargetMode="External"/><Relationship Id="rId12" Type="http://schemas.openxmlformats.org/officeDocument/2006/relationships/hyperlink" Target="https://cloud.google.com/compute/docs/nodes/sole-tenant-nodes" TargetMode="External"/><Relationship Id="rId17" Type="http://schemas.openxmlformats.org/officeDocument/2006/relationships/hyperlink" Target="https://cloud.google.com/compute/docs/disks/local-ssd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cloud.google.com/compute/docs/disks/hyperdisks" TargetMode="External"/><Relationship Id="rId20" Type="http://schemas.openxmlformats.org/officeDocument/2006/relationships/hyperlink" Target="https://cloud.google.com/compute/docs/connect/create-ssh-key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cloud.google.com/docs/geography-and-regions" TargetMode="External"/><Relationship Id="rId11" Type="http://schemas.openxmlformats.org/officeDocument/2006/relationships/hyperlink" Target="https://cloud.google.com/compute/docs/regions-zones/zone-virtualization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cloud.google.com/docs/overview" TargetMode="External"/><Relationship Id="rId15" Type="http://schemas.openxmlformats.org/officeDocument/2006/relationships/hyperlink" Target="https://cloud.google.com/compute/docs/disks/persistent-disks" TargetMode="External"/><Relationship Id="rId23" Type="http://schemas.openxmlformats.org/officeDocument/2006/relationships/hyperlink" Target="https://cloud.google.com/vpc/docs/vpc" TargetMode="External"/><Relationship Id="rId10" Type="http://schemas.openxmlformats.org/officeDocument/2006/relationships/hyperlink" Target="https://cloud.google.com/compute/docs/regions-zones/global-regional-zonal-resources" TargetMode="External"/><Relationship Id="rId19" Type="http://schemas.openxmlformats.org/officeDocument/2006/relationships/hyperlink" Target="https://cloud.google.com/compute/docs/instances/access-overvie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loud.google.com/compute/docs/regions-zones" TargetMode="External"/><Relationship Id="rId14" Type="http://schemas.openxmlformats.org/officeDocument/2006/relationships/hyperlink" Target="https://cloud.google.com/compute/docs/disks" TargetMode="External"/><Relationship Id="rId22" Type="http://schemas.openxmlformats.org/officeDocument/2006/relationships/hyperlink" Target="https://cloud.google.com/vpc/docs/overvie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ParallelProgrammingProject2019</vt:lpstr>
    </vt:vector>
  </TitlesOfParts>
  <Company/>
  <LinksUpToDate>false</LinksUpToDate>
  <CharactersWithSpaces>2940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ParallelProgrammingProject2019</dc:title>
  <cp:lastModifiedBy>Marco Ferretti</cp:lastModifiedBy>
  <cp:revision>6</cp:revision>
  <cp:lastPrinted>2021-12-15T14:37:00Z</cp:lastPrinted>
  <dcterms:created xsi:type="dcterms:W3CDTF">2023-11-18T14:40:00Z</dcterms:created>
  <dcterms:modified xsi:type="dcterms:W3CDTF">2023-11-20T10:02:00Z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2018-12-19T00:00:00Z</vt:filetime>
  </property>
  <property fmtid="{D5CDD505-2E9C-101B-9397-08002B2CF9AE}" pid="3" name="Creator">
    <vt:lpwstr>Word</vt:lpwstr>
  </property>
  <property fmtid="{D5CDD505-2E9C-101B-9397-08002B2CF9AE}" pid="4" name="LastSaved">
    <vt:filetime>2020-12-23T00:00:00Z</vt:filetime>
  </property>
</Properties>
</file>