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0B07" w14:textId="77777777" w:rsidR="004C1DDD" w:rsidRDefault="004C1DDD" w:rsidP="004C1DDD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111BC730" w14:textId="77777777" w:rsidR="004C1DDD" w:rsidRPr="00184869" w:rsidRDefault="004C1DDD" w:rsidP="004C1DDD">
      <w:pPr>
        <w:tabs>
          <w:tab w:val="right" w:pos="9356"/>
        </w:tabs>
        <w:ind w:left="1418" w:right="1983"/>
        <w:rPr>
          <w:rFonts w:ascii="Arial" w:hAnsi="Arial" w:cs="Arial"/>
          <w:b/>
          <w:sz w:val="28"/>
          <w:szCs w:val="28"/>
          <w:lang w:val="it-IT"/>
        </w:rPr>
      </w:pPr>
      <w:r w:rsidRPr="00184869">
        <w:rPr>
          <w:rFonts w:ascii="Arial" w:hAnsi="Arial" w:cs="Arial"/>
          <w:b/>
          <w:sz w:val="28"/>
          <w:szCs w:val="28"/>
          <w:lang w:val="it-IT"/>
        </w:rPr>
        <w:t>Salvare la(le) query sulla workstation, con suffisso .sql (il compito non verrà valutato se il file non è in formato .sql)</w:t>
      </w:r>
    </w:p>
    <w:p w14:paraId="71B54664" w14:textId="77777777" w:rsidR="004C1DDD" w:rsidRPr="00D91F4E" w:rsidRDefault="004C1DDD" w:rsidP="004C1DDD">
      <w:pPr>
        <w:tabs>
          <w:tab w:val="right" w:pos="9356"/>
        </w:tabs>
        <w:rPr>
          <w:rFonts w:ascii="Arial" w:hAnsi="Arial" w:cs="Arial"/>
          <w:b/>
          <w:lang w:val="it-IT"/>
        </w:rPr>
      </w:pPr>
    </w:p>
    <w:p w14:paraId="1C2C47C4" w14:textId="77777777" w:rsidR="009520F1" w:rsidRPr="00D91F4E" w:rsidRDefault="009520F1" w:rsidP="009520F1">
      <w:pPr>
        <w:rPr>
          <w:rFonts w:ascii="Arial" w:hAnsi="Arial" w:cs="Arial"/>
          <w:lang w:val="it-IT"/>
        </w:rPr>
      </w:pPr>
    </w:p>
    <w:p w14:paraId="69C9DC07" w14:textId="77777777" w:rsidR="00A0717C" w:rsidRPr="00D91F4E" w:rsidRDefault="00A0717C">
      <w:pPr>
        <w:rPr>
          <w:rFonts w:ascii="Arial" w:hAnsi="Arial" w:cs="Arial"/>
          <w:lang w:val="it-IT"/>
        </w:rPr>
      </w:pPr>
    </w:p>
    <w:p w14:paraId="000AF0BB" w14:textId="77777777" w:rsidR="00A0717C" w:rsidRPr="00D91F4E" w:rsidRDefault="00A0717C">
      <w:pPr>
        <w:rPr>
          <w:rFonts w:ascii="Arial" w:hAnsi="Arial" w:cs="Arial"/>
          <w:lang w:val="it-IT"/>
        </w:rPr>
      </w:pPr>
      <w:r w:rsidRPr="00D91F4E">
        <w:rPr>
          <w:rFonts w:ascii="Arial" w:hAnsi="Arial" w:cs="Arial"/>
          <w:lang w:val="it-IT"/>
        </w:rPr>
        <w:t>Facendo riferimento allo schema del database PROVA, contenente le tabelle DIPART (dipartimenti), DIPENDENTI, FORNITORI, PARTI, PRODOTTI, FORNITURE, del quale è fornita un’istanza, scrivere la query SQL corrispondenti alle seguenti interrogazioni:</w:t>
      </w:r>
    </w:p>
    <w:p w14:paraId="3EC1F6E6" w14:textId="77777777" w:rsidR="00A0717C" w:rsidRPr="00D91F4E" w:rsidRDefault="00A0717C">
      <w:pPr>
        <w:rPr>
          <w:rFonts w:ascii="Arial" w:hAnsi="Arial" w:cs="Arial"/>
          <w:lang w:val="it-IT"/>
        </w:rPr>
      </w:pPr>
    </w:p>
    <w:p w14:paraId="32299B8A" w14:textId="43D54E4A" w:rsidR="00BD14B3" w:rsidRPr="009E6690" w:rsidRDefault="009520F1" w:rsidP="009E6690">
      <w:pPr>
        <w:pStyle w:val="Paragrafoelenco"/>
        <w:numPr>
          <w:ilvl w:val="0"/>
          <w:numId w:val="6"/>
        </w:numPr>
        <w:rPr>
          <w:rFonts w:ascii="Arial" w:hAnsi="Arial" w:cs="Arial"/>
          <w:lang w:val="it-IT"/>
        </w:rPr>
      </w:pPr>
      <w:r w:rsidRPr="00D91F4E">
        <w:rPr>
          <w:rFonts w:ascii="Arial" w:hAnsi="Arial" w:cs="Arial"/>
          <w:lang w:val="it-IT"/>
        </w:rPr>
        <w:t xml:space="preserve">Identificare </w:t>
      </w:r>
      <w:r w:rsidR="00F05588">
        <w:rPr>
          <w:rFonts w:ascii="Arial" w:hAnsi="Arial" w:cs="Arial"/>
          <w:lang w:val="it-IT"/>
        </w:rPr>
        <w:t xml:space="preserve">il </w:t>
      </w:r>
      <w:r w:rsidR="004C1DDD">
        <w:rPr>
          <w:rFonts w:ascii="Arial" w:hAnsi="Arial" w:cs="Arial"/>
          <w:lang w:val="it-IT"/>
        </w:rPr>
        <w:t>fornitore</w:t>
      </w:r>
      <w:r w:rsidR="00F05588">
        <w:rPr>
          <w:rFonts w:ascii="Arial" w:hAnsi="Arial" w:cs="Arial"/>
          <w:lang w:val="it-IT"/>
        </w:rPr>
        <w:t xml:space="preserve"> che è il più presente nelle spedizioni</w:t>
      </w:r>
      <w:r w:rsidRPr="00D91F4E">
        <w:rPr>
          <w:rFonts w:ascii="Arial" w:hAnsi="Arial" w:cs="Arial"/>
          <w:lang w:val="it-IT"/>
        </w:rPr>
        <w:t>.</w:t>
      </w:r>
      <w:r w:rsidR="00F05588">
        <w:rPr>
          <w:rFonts w:ascii="Arial" w:hAnsi="Arial" w:cs="Arial"/>
          <w:lang w:val="it-IT"/>
        </w:rPr>
        <w:t xml:space="preserve"> Elencarne gli attributi e il numero di spedizioni nelle quali compare.</w:t>
      </w:r>
    </w:p>
    <w:p w14:paraId="10D0F024" w14:textId="0B2762E8" w:rsidR="003630A1" w:rsidRDefault="003630A1">
      <w:pPr>
        <w:rPr>
          <w:rFonts w:ascii="Courier" w:hAnsi="Courier" w:cs="Arial"/>
          <w:color w:val="4472C4" w:themeColor="accent1"/>
          <w:lang w:val="it-IT"/>
        </w:rPr>
      </w:pPr>
      <w:r>
        <w:rPr>
          <w:rFonts w:ascii="Courier" w:hAnsi="Courier" w:cs="Arial"/>
          <w:color w:val="4472C4" w:themeColor="accent1"/>
          <w:lang w:val="it-IT"/>
        </w:rPr>
        <w:t>Soluzione s</w:t>
      </w:r>
      <w:r w:rsidRPr="003630A1">
        <w:rPr>
          <w:rFonts w:ascii="Courier" w:hAnsi="Courier" w:cs="Arial"/>
          <w:color w:val="4472C4" w:themeColor="accent1"/>
          <w:lang w:val="it-IT"/>
        </w:rPr>
        <w:t>enza</w:t>
      </w:r>
      <w:r>
        <w:rPr>
          <w:rFonts w:ascii="Courier" w:hAnsi="Courier" w:cs="Arial"/>
          <w:color w:val="4472C4" w:themeColor="accent1"/>
          <w:lang w:val="it-IT"/>
        </w:rPr>
        <w:t xml:space="preserve"> uso di</w:t>
      </w:r>
      <w:r w:rsidRPr="003630A1">
        <w:rPr>
          <w:rFonts w:ascii="Courier" w:hAnsi="Courier" w:cs="Arial"/>
          <w:color w:val="4472C4" w:themeColor="accent1"/>
          <w:lang w:val="it-IT"/>
        </w:rPr>
        <w:t xml:space="preserve"> </w:t>
      </w:r>
      <w:r>
        <w:rPr>
          <w:rFonts w:ascii="Courier" w:hAnsi="Courier" w:cs="Arial"/>
          <w:color w:val="4472C4" w:themeColor="accent1"/>
          <w:lang w:val="it-IT"/>
        </w:rPr>
        <w:t>view.</w:t>
      </w:r>
      <w:r>
        <w:rPr>
          <w:rFonts w:ascii="Courier" w:hAnsi="Courier" w:cs="Arial"/>
          <w:color w:val="4472C4" w:themeColor="accent1"/>
          <w:lang w:val="it-IT"/>
        </w:rPr>
        <w:br/>
        <w:t>NB: ciascuna delle tabelle derivate (A e B) poteva essere costruita come view</w:t>
      </w:r>
    </w:p>
    <w:p w14:paraId="0140D747" w14:textId="46CF1121" w:rsidR="008E25AC" w:rsidRPr="003630A1" w:rsidRDefault="003630A1">
      <w:pPr>
        <w:rPr>
          <w:rFonts w:ascii="Courier" w:hAnsi="Courier" w:cs="Arial"/>
          <w:color w:val="4472C4" w:themeColor="accent1"/>
          <w:lang w:val="it-IT"/>
        </w:rPr>
      </w:pPr>
      <w:r>
        <w:rPr>
          <w:rFonts w:ascii="Courier" w:hAnsi="Courier" w:cs="Arial"/>
          <w:color w:val="4472C4" w:themeColor="accent1"/>
          <w:lang w:val="it-IT"/>
        </w:rPr>
        <w:t xml:space="preserve"> </w:t>
      </w:r>
    </w:p>
    <w:p w14:paraId="70ADE1CB" w14:textId="77777777" w:rsidR="003630A1" w:rsidRPr="003630A1" w:rsidRDefault="003630A1" w:rsidP="003630A1">
      <w:pPr>
        <w:rPr>
          <w:rFonts w:ascii="Courier" w:hAnsi="Courier" w:cs="Arial"/>
          <w:color w:val="4472C4" w:themeColor="accent1"/>
        </w:rPr>
      </w:pPr>
      <w:r w:rsidRPr="003630A1">
        <w:rPr>
          <w:rFonts w:ascii="Courier" w:hAnsi="Courier" w:cs="Arial"/>
          <w:color w:val="4472C4" w:themeColor="accent1"/>
        </w:rPr>
        <w:t>select F.*,B.NVOLTE</w:t>
      </w:r>
    </w:p>
    <w:p w14:paraId="59BC17F0" w14:textId="77777777" w:rsidR="003630A1" w:rsidRPr="003630A1" w:rsidRDefault="003630A1" w:rsidP="003630A1">
      <w:pPr>
        <w:rPr>
          <w:rFonts w:ascii="Courier" w:hAnsi="Courier" w:cs="Arial"/>
          <w:color w:val="4472C4" w:themeColor="accent1"/>
        </w:rPr>
      </w:pPr>
      <w:r w:rsidRPr="003630A1">
        <w:rPr>
          <w:rFonts w:ascii="Courier" w:hAnsi="Courier" w:cs="Arial"/>
          <w:color w:val="4472C4" w:themeColor="accent1"/>
        </w:rPr>
        <w:t xml:space="preserve">from fornitori F join </w:t>
      </w:r>
    </w:p>
    <w:p w14:paraId="1FEF414F" w14:textId="77777777" w:rsidR="003630A1" w:rsidRPr="003630A1" w:rsidRDefault="003630A1" w:rsidP="003630A1">
      <w:pPr>
        <w:rPr>
          <w:rFonts w:ascii="Courier" w:hAnsi="Courier" w:cs="Arial"/>
          <w:color w:val="4472C4" w:themeColor="accent1"/>
        </w:rPr>
      </w:pPr>
      <w:r w:rsidRPr="003630A1">
        <w:rPr>
          <w:rFonts w:ascii="Courier" w:hAnsi="Courier" w:cs="Arial"/>
          <w:color w:val="4472C4" w:themeColor="accent1"/>
        </w:rPr>
        <w:t>(select FCOD, count(*) as NVOLTE</w:t>
      </w:r>
    </w:p>
    <w:p w14:paraId="38A9357D" w14:textId="77777777" w:rsidR="003630A1" w:rsidRPr="003630A1" w:rsidRDefault="003630A1" w:rsidP="003630A1">
      <w:pPr>
        <w:rPr>
          <w:rFonts w:ascii="Courier" w:hAnsi="Courier" w:cs="Arial"/>
          <w:color w:val="4472C4" w:themeColor="accent1"/>
        </w:rPr>
      </w:pPr>
      <w:r w:rsidRPr="003630A1">
        <w:rPr>
          <w:rFonts w:ascii="Courier" w:hAnsi="Courier" w:cs="Arial"/>
          <w:color w:val="4472C4" w:themeColor="accent1"/>
        </w:rPr>
        <w:t>from SPED_DETTAGLI</w:t>
      </w:r>
    </w:p>
    <w:p w14:paraId="4E75C251" w14:textId="77777777" w:rsidR="003630A1" w:rsidRPr="003630A1" w:rsidRDefault="003630A1" w:rsidP="003630A1">
      <w:pPr>
        <w:rPr>
          <w:rFonts w:ascii="Courier" w:hAnsi="Courier" w:cs="Arial"/>
          <w:color w:val="4472C4" w:themeColor="accent1"/>
        </w:rPr>
      </w:pPr>
      <w:r w:rsidRPr="003630A1">
        <w:rPr>
          <w:rFonts w:ascii="Courier" w:hAnsi="Courier" w:cs="Arial"/>
          <w:color w:val="4472C4" w:themeColor="accent1"/>
        </w:rPr>
        <w:t>group by FCOD</w:t>
      </w:r>
    </w:p>
    <w:p w14:paraId="16AC8953" w14:textId="77777777" w:rsidR="003630A1" w:rsidRPr="003630A1" w:rsidRDefault="003630A1" w:rsidP="003630A1">
      <w:pPr>
        <w:rPr>
          <w:rFonts w:ascii="Courier" w:hAnsi="Courier" w:cs="Arial"/>
          <w:color w:val="4472C4" w:themeColor="accent1"/>
        </w:rPr>
      </w:pPr>
      <w:r w:rsidRPr="003630A1">
        <w:rPr>
          <w:rFonts w:ascii="Courier" w:hAnsi="Courier" w:cs="Arial"/>
          <w:color w:val="4472C4" w:themeColor="accent1"/>
        </w:rPr>
        <w:t xml:space="preserve">having count(*) = (select max(NVOLTE) </w:t>
      </w:r>
    </w:p>
    <w:p w14:paraId="741CFE34" w14:textId="77777777" w:rsidR="003630A1" w:rsidRPr="003630A1" w:rsidRDefault="003630A1" w:rsidP="003630A1">
      <w:pPr>
        <w:rPr>
          <w:rFonts w:ascii="Courier" w:hAnsi="Courier" w:cs="Arial"/>
          <w:color w:val="4472C4" w:themeColor="accent1"/>
        </w:rPr>
      </w:pP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  <w:t>from (select FCOD, count(*) as NVOLTE</w:t>
      </w:r>
    </w:p>
    <w:p w14:paraId="175114EB" w14:textId="77777777" w:rsidR="003630A1" w:rsidRPr="003630A1" w:rsidRDefault="003630A1" w:rsidP="003630A1">
      <w:pPr>
        <w:rPr>
          <w:rFonts w:ascii="Courier" w:hAnsi="Courier" w:cs="Arial"/>
          <w:color w:val="4472C4" w:themeColor="accent1"/>
        </w:rPr>
      </w:pP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  <w:t xml:space="preserve">  from sped_dettagli</w:t>
      </w:r>
    </w:p>
    <w:p w14:paraId="52EF68A9" w14:textId="1C9C30F3" w:rsidR="003630A1" w:rsidRPr="003630A1" w:rsidRDefault="003630A1" w:rsidP="003630A1">
      <w:pPr>
        <w:rPr>
          <w:rFonts w:ascii="Courier" w:hAnsi="Courier" w:cs="Arial"/>
          <w:color w:val="4472C4" w:themeColor="accent1"/>
        </w:rPr>
      </w:pP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</w:r>
      <w:r w:rsidRPr="003630A1">
        <w:rPr>
          <w:rFonts w:ascii="Courier" w:hAnsi="Courier" w:cs="Arial"/>
          <w:color w:val="4472C4" w:themeColor="accent1"/>
        </w:rPr>
        <w:tab/>
        <w:t xml:space="preserve">  group by FCOD) A)) B on F.cod=B.FCOD</w:t>
      </w:r>
    </w:p>
    <w:p w14:paraId="5A6ECA0B" w14:textId="77777777" w:rsidR="00F05588" w:rsidRDefault="00F05588">
      <w:pPr>
        <w:rPr>
          <w:rFonts w:ascii="Arial" w:hAnsi="Arial" w:cs="Arial"/>
          <w:color w:val="0070C0"/>
        </w:rPr>
      </w:pPr>
    </w:p>
    <w:p w14:paraId="65AD25E2" w14:textId="77777777" w:rsidR="00F05588" w:rsidRDefault="00F05588">
      <w:pPr>
        <w:rPr>
          <w:rFonts w:ascii="Arial" w:hAnsi="Arial" w:cs="Arial"/>
          <w:color w:val="0070C0"/>
        </w:rPr>
      </w:pPr>
    </w:p>
    <w:p w14:paraId="3E934C02" w14:textId="77777777" w:rsidR="00F05588" w:rsidRDefault="00F05588">
      <w:pPr>
        <w:rPr>
          <w:rFonts w:ascii="Arial" w:hAnsi="Arial" w:cs="Arial"/>
          <w:color w:val="0070C0"/>
        </w:rPr>
      </w:pPr>
    </w:p>
    <w:p w14:paraId="33D7BAB3" w14:textId="77777777" w:rsidR="00F05588" w:rsidRPr="0000026F" w:rsidRDefault="00F05588">
      <w:pPr>
        <w:rPr>
          <w:rFonts w:ascii="Arial" w:hAnsi="Arial" w:cs="Arial"/>
        </w:rPr>
      </w:pPr>
    </w:p>
    <w:p w14:paraId="762233ED" w14:textId="5725BCB7" w:rsidR="00223F31" w:rsidRDefault="00B862C6" w:rsidP="00522691">
      <w:pPr>
        <w:pStyle w:val="Paragrafoelenco"/>
        <w:numPr>
          <w:ilvl w:val="0"/>
          <w:numId w:val="6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Identificare i dipartimenti nei quali ci sono almeno due mansioni diverse; elencare i dati del dipartimento</w:t>
      </w:r>
      <w:r w:rsidR="004D6AEF">
        <w:rPr>
          <w:rFonts w:ascii="Arial" w:hAnsi="Arial" w:cs="Arial"/>
          <w:lang w:val="it-IT"/>
        </w:rPr>
        <w:t xml:space="preserve"> (numero e nome)</w:t>
      </w:r>
      <w:r>
        <w:rPr>
          <w:rFonts w:ascii="Arial" w:hAnsi="Arial" w:cs="Arial"/>
          <w:lang w:val="it-IT"/>
        </w:rPr>
        <w:t>, le</w:t>
      </w:r>
      <w:r w:rsidR="004D6AEF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mansioni e il numero </w:t>
      </w:r>
      <w:r w:rsidR="00883078">
        <w:rPr>
          <w:rFonts w:ascii="Arial" w:hAnsi="Arial" w:cs="Arial"/>
          <w:lang w:val="it-IT"/>
        </w:rPr>
        <w:t xml:space="preserve">NDIPMAN </w:t>
      </w:r>
      <w:r>
        <w:rPr>
          <w:rFonts w:ascii="Arial" w:hAnsi="Arial" w:cs="Arial"/>
          <w:lang w:val="it-IT"/>
        </w:rPr>
        <w:t>di dipendenti che svolgono quella mansione (si veda un ipotetico risultato)</w:t>
      </w:r>
    </w:p>
    <w:p w14:paraId="192EEF34" w14:textId="77777777" w:rsidR="00C57973" w:rsidRDefault="00C57973" w:rsidP="00C57973">
      <w:pPr>
        <w:rPr>
          <w:rFonts w:ascii="Arial" w:hAnsi="Arial" w:cs="Arial"/>
          <w:color w:val="0070C0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701"/>
      </w:tblGrid>
      <w:tr w:rsidR="000E5BC6" w:rsidRPr="000E5BC6" w14:paraId="0A9B1892" w14:textId="77777777" w:rsidTr="000E5BC6">
        <w:trPr>
          <w:jc w:val="center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5498A" w14:textId="7C17BA08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NUM_DIPART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32865" w14:textId="0E2AC937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NOME_DIPART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18EDF" w14:textId="6B29ACCD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MANSIONE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2D53C" w14:textId="680C648C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NDIPMAN</w:t>
            </w:r>
          </w:p>
        </w:tc>
      </w:tr>
      <w:tr w:rsidR="000E5BC6" w:rsidRPr="000E5BC6" w14:paraId="71BFA5D7" w14:textId="77777777" w:rsidTr="000E5BC6">
        <w:trPr>
          <w:jc w:val="center"/>
        </w:trPr>
        <w:tc>
          <w:tcPr>
            <w:tcW w:w="1555" w:type="dxa"/>
            <w:tcBorders>
              <w:top w:val="single" w:sz="18" w:space="0" w:color="auto"/>
            </w:tcBorders>
          </w:tcPr>
          <w:p w14:paraId="7B0A4E3C" w14:textId="73242268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10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556852A6" w14:textId="35BFC700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statistica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1E379814" w14:textId="35F31038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programmatore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5D1EEB6" w14:textId="48C20B2F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3</w:t>
            </w:r>
          </w:p>
        </w:tc>
      </w:tr>
      <w:tr w:rsidR="000E5BC6" w:rsidRPr="000E5BC6" w14:paraId="7AA7BD64" w14:textId="77777777" w:rsidTr="00883078">
        <w:trPr>
          <w:jc w:val="center"/>
        </w:trPr>
        <w:tc>
          <w:tcPr>
            <w:tcW w:w="1555" w:type="dxa"/>
          </w:tcPr>
          <w:p w14:paraId="604A0E42" w14:textId="7FBAD725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10</w:t>
            </w:r>
          </w:p>
        </w:tc>
        <w:tc>
          <w:tcPr>
            <w:tcW w:w="1984" w:type="dxa"/>
          </w:tcPr>
          <w:p w14:paraId="1411DC36" w14:textId="40F0743B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statistica</w:t>
            </w:r>
          </w:p>
        </w:tc>
        <w:tc>
          <w:tcPr>
            <w:tcW w:w="1843" w:type="dxa"/>
          </w:tcPr>
          <w:p w14:paraId="0C39BC1E" w14:textId="3CF400A3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analista</w:t>
            </w:r>
          </w:p>
        </w:tc>
        <w:tc>
          <w:tcPr>
            <w:tcW w:w="1701" w:type="dxa"/>
          </w:tcPr>
          <w:p w14:paraId="1DF27CBA" w14:textId="4D5F6916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2</w:t>
            </w:r>
          </w:p>
        </w:tc>
      </w:tr>
      <w:tr w:rsidR="000E5BC6" w:rsidRPr="000E5BC6" w14:paraId="36932C6D" w14:textId="77777777" w:rsidTr="00883078">
        <w:trPr>
          <w:jc w:val="center"/>
        </w:trPr>
        <w:tc>
          <w:tcPr>
            <w:tcW w:w="1555" w:type="dxa"/>
          </w:tcPr>
          <w:p w14:paraId="10198CA8" w14:textId="36BF4659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50</w:t>
            </w:r>
          </w:p>
        </w:tc>
        <w:tc>
          <w:tcPr>
            <w:tcW w:w="1984" w:type="dxa"/>
          </w:tcPr>
          <w:p w14:paraId="3F35CF17" w14:textId="7D98B48A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amministrazione</w:t>
            </w:r>
          </w:p>
        </w:tc>
        <w:tc>
          <w:tcPr>
            <w:tcW w:w="1843" w:type="dxa"/>
          </w:tcPr>
          <w:p w14:paraId="0E5678D4" w14:textId="6AAAD74F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programmatore</w:t>
            </w:r>
          </w:p>
        </w:tc>
        <w:tc>
          <w:tcPr>
            <w:tcW w:w="1701" w:type="dxa"/>
          </w:tcPr>
          <w:p w14:paraId="26661DD5" w14:textId="3712D402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1</w:t>
            </w:r>
          </w:p>
        </w:tc>
      </w:tr>
      <w:tr w:rsidR="000E5BC6" w:rsidRPr="000E5BC6" w14:paraId="2FFB5149" w14:textId="77777777" w:rsidTr="00883078">
        <w:trPr>
          <w:jc w:val="center"/>
        </w:trPr>
        <w:tc>
          <w:tcPr>
            <w:tcW w:w="1555" w:type="dxa"/>
          </w:tcPr>
          <w:p w14:paraId="5D3468CE" w14:textId="6313299B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50</w:t>
            </w:r>
          </w:p>
        </w:tc>
        <w:tc>
          <w:tcPr>
            <w:tcW w:w="1984" w:type="dxa"/>
          </w:tcPr>
          <w:p w14:paraId="3EA58A57" w14:textId="71301518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amministrazione</w:t>
            </w:r>
          </w:p>
        </w:tc>
        <w:tc>
          <w:tcPr>
            <w:tcW w:w="1843" w:type="dxa"/>
          </w:tcPr>
          <w:p w14:paraId="6FB90DD5" w14:textId="26CD7B35" w:rsidR="00883078" w:rsidRPr="000E5BC6" w:rsidRDefault="000E5BC6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data analist</w:t>
            </w:r>
          </w:p>
        </w:tc>
        <w:tc>
          <w:tcPr>
            <w:tcW w:w="1701" w:type="dxa"/>
          </w:tcPr>
          <w:p w14:paraId="2954A99A" w14:textId="502C6A2C" w:rsidR="00883078" w:rsidRPr="000E5BC6" w:rsidRDefault="000E5BC6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1</w:t>
            </w:r>
          </w:p>
        </w:tc>
      </w:tr>
      <w:tr w:rsidR="000E5BC6" w:rsidRPr="000E5BC6" w14:paraId="5EBE15BD" w14:textId="77777777" w:rsidTr="00883078">
        <w:trPr>
          <w:jc w:val="center"/>
        </w:trPr>
        <w:tc>
          <w:tcPr>
            <w:tcW w:w="1555" w:type="dxa"/>
          </w:tcPr>
          <w:p w14:paraId="4BAA52EB" w14:textId="2EE5FBDF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30</w:t>
            </w:r>
          </w:p>
        </w:tc>
        <w:tc>
          <w:tcPr>
            <w:tcW w:w="1984" w:type="dxa"/>
          </w:tcPr>
          <w:p w14:paraId="603BEDB7" w14:textId="230AC5E2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Ricerca&amp;sviluppo</w:t>
            </w:r>
          </w:p>
        </w:tc>
        <w:tc>
          <w:tcPr>
            <w:tcW w:w="1843" w:type="dxa"/>
          </w:tcPr>
          <w:p w14:paraId="761B7858" w14:textId="735B70A3" w:rsidR="00883078" w:rsidRPr="000E5BC6" w:rsidRDefault="000E5BC6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d</w:t>
            </w:r>
            <w:r w:rsidR="00883078" w:rsidRPr="000E5BC6">
              <w:rPr>
                <w:rFonts w:ascii="Arial" w:hAnsi="Arial" w:cs="Arial"/>
                <w:color w:val="000000" w:themeColor="text1"/>
                <w:lang w:val="it-IT"/>
              </w:rPr>
              <w:t>ata manager</w:t>
            </w:r>
          </w:p>
        </w:tc>
        <w:tc>
          <w:tcPr>
            <w:tcW w:w="1701" w:type="dxa"/>
          </w:tcPr>
          <w:p w14:paraId="16E4B345" w14:textId="155EC3BA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4</w:t>
            </w:r>
          </w:p>
        </w:tc>
      </w:tr>
      <w:tr w:rsidR="000E5BC6" w:rsidRPr="000E5BC6" w14:paraId="7FA5282B" w14:textId="77777777" w:rsidTr="00883078">
        <w:trPr>
          <w:jc w:val="center"/>
        </w:trPr>
        <w:tc>
          <w:tcPr>
            <w:tcW w:w="1555" w:type="dxa"/>
          </w:tcPr>
          <w:p w14:paraId="360CE973" w14:textId="12193B82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30</w:t>
            </w:r>
          </w:p>
        </w:tc>
        <w:tc>
          <w:tcPr>
            <w:tcW w:w="1984" w:type="dxa"/>
          </w:tcPr>
          <w:p w14:paraId="2864B779" w14:textId="6D0CB531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Ricerca&amp;sviluppo</w:t>
            </w:r>
          </w:p>
        </w:tc>
        <w:tc>
          <w:tcPr>
            <w:tcW w:w="1843" w:type="dxa"/>
          </w:tcPr>
          <w:p w14:paraId="3ADF5681" w14:textId="26D7CC3A" w:rsidR="00883078" w:rsidRPr="000E5BC6" w:rsidRDefault="000E5BC6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d</w:t>
            </w:r>
            <w:r w:rsidR="00883078" w:rsidRPr="000E5BC6">
              <w:rPr>
                <w:rFonts w:ascii="Arial" w:hAnsi="Arial" w:cs="Arial"/>
                <w:color w:val="000000" w:themeColor="text1"/>
                <w:lang w:val="it-IT"/>
              </w:rPr>
              <w:t>ata analist</w:t>
            </w:r>
          </w:p>
        </w:tc>
        <w:tc>
          <w:tcPr>
            <w:tcW w:w="1701" w:type="dxa"/>
          </w:tcPr>
          <w:p w14:paraId="25065986" w14:textId="58859A83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5</w:t>
            </w:r>
          </w:p>
        </w:tc>
      </w:tr>
      <w:tr w:rsidR="000E5BC6" w:rsidRPr="000E5BC6" w14:paraId="726C785F" w14:textId="77777777" w:rsidTr="00883078">
        <w:trPr>
          <w:jc w:val="center"/>
        </w:trPr>
        <w:tc>
          <w:tcPr>
            <w:tcW w:w="1555" w:type="dxa"/>
          </w:tcPr>
          <w:p w14:paraId="481C7860" w14:textId="47408298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30</w:t>
            </w:r>
          </w:p>
        </w:tc>
        <w:tc>
          <w:tcPr>
            <w:tcW w:w="1984" w:type="dxa"/>
          </w:tcPr>
          <w:p w14:paraId="0742DF82" w14:textId="10DED691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Ricerca&amp;sviluppo</w:t>
            </w:r>
          </w:p>
        </w:tc>
        <w:tc>
          <w:tcPr>
            <w:tcW w:w="1843" w:type="dxa"/>
          </w:tcPr>
          <w:p w14:paraId="2B852F88" w14:textId="28F770EA" w:rsidR="00883078" w:rsidRPr="000E5BC6" w:rsidRDefault="000E5BC6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p</w:t>
            </w:r>
            <w:r w:rsidR="00883078" w:rsidRPr="000E5BC6">
              <w:rPr>
                <w:rFonts w:ascii="Arial" w:hAnsi="Arial" w:cs="Arial"/>
                <w:color w:val="000000" w:themeColor="text1"/>
                <w:lang w:val="it-IT"/>
              </w:rPr>
              <w:t>rogrammatore</w:t>
            </w:r>
          </w:p>
        </w:tc>
        <w:tc>
          <w:tcPr>
            <w:tcW w:w="1701" w:type="dxa"/>
          </w:tcPr>
          <w:p w14:paraId="2F7D3BD0" w14:textId="0004D478" w:rsidR="00883078" w:rsidRPr="000E5BC6" w:rsidRDefault="00883078" w:rsidP="00883078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0E5BC6">
              <w:rPr>
                <w:rFonts w:ascii="Arial" w:hAnsi="Arial" w:cs="Arial"/>
                <w:color w:val="000000" w:themeColor="text1"/>
                <w:lang w:val="it-IT"/>
              </w:rPr>
              <w:t>2</w:t>
            </w:r>
          </w:p>
        </w:tc>
      </w:tr>
    </w:tbl>
    <w:p w14:paraId="389B6B24" w14:textId="77777777" w:rsidR="00C57973" w:rsidRDefault="00C57973" w:rsidP="00C57973">
      <w:pPr>
        <w:rPr>
          <w:rFonts w:ascii="Arial" w:hAnsi="Arial" w:cs="Arial"/>
          <w:color w:val="0070C0"/>
          <w:lang w:val="it-IT"/>
        </w:rPr>
      </w:pPr>
    </w:p>
    <w:p w14:paraId="672E23BA" w14:textId="77777777" w:rsidR="003916D6" w:rsidRDefault="003916D6" w:rsidP="003916D6">
      <w:pPr>
        <w:rPr>
          <w:rFonts w:ascii="Arial" w:hAnsi="Arial" w:cs="Arial"/>
          <w:color w:val="0070C0"/>
          <w:lang w:val="it-IT"/>
        </w:rPr>
      </w:pPr>
      <w:r>
        <w:rPr>
          <w:rFonts w:ascii="Arial" w:hAnsi="Arial" w:cs="Arial"/>
          <w:color w:val="0070C0"/>
          <w:lang w:val="it-IT"/>
        </w:rPr>
        <w:t>Soluzione senza uso di view.</w:t>
      </w:r>
    </w:p>
    <w:p w14:paraId="4FB369DC" w14:textId="77777777" w:rsidR="003916D6" w:rsidRDefault="003916D6" w:rsidP="003916D6">
      <w:pPr>
        <w:rPr>
          <w:rFonts w:ascii="Arial" w:hAnsi="Arial" w:cs="Arial"/>
          <w:color w:val="0070C0"/>
          <w:lang w:val="it-IT"/>
        </w:rPr>
      </w:pPr>
      <w:r>
        <w:rPr>
          <w:rFonts w:ascii="Arial" w:hAnsi="Arial" w:cs="Arial"/>
          <w:color w:val="0070C0"/>
          <w:lang w:val="it-IT"/>
        </w:rPr>
        <w:t>NB 1: la tabella rerivata A poteva essere costruita come una view</w:t>
      </w:r>
    </w:p>
    <w:p w14:paraId="2AE4CE32" w14:textId="0DA4F645" w:rsidR="003916D6" w:rsidRDefault="003916D6" w:rsidP="003916D6">
      <w:pPr>
        <w:rPr>
          <w:rFonts w:ascii="Arial" w:hAnsi="Arial" w:cs="Arial"/>
          <w:color w:val="0070C0"/>
          <w:lang w:val="it-IT"/>
        </w:rPr>
      </w:pPr>
      <w:r>
        <w:rPr>
          <w:rFonts w:ascii="Arial" w:hAnsi="Arial" w:cs="Arial"/>
          <w:color w:val="0070C0"/>
          <w:lang w:val="it-IT"/>
        </w:rPr>
        <w:t>NB 2: nella join è sufficiente usare NUM_DIPART perché in DIPENDENTI l’attributo MANSIONE</w:t>
      </w:r>
      <w:r>
        <w:rPr>
          <w:rFonts w:ascii="Arial" w:hAnsi="Arial" w:cs="Arial"/>
          <w:color w:val="0070C0"/>
          <w:lang w:val="it-IT"/>
        </w:rPr>
        <w:br/>
        <w:t>è determinato dalla “chiave primaria” MATRICOLA che determina funzionalmente anche NUM_DIPART.</w:t>
      </w:r>
      <w:r>
        <w:rPr>
          <w:rFonts w:ascii="Arial" w:hAnsi="Arial" w:cs="Arial"/>
          <w:color w:val="0070C0"/>
          <w:lang w:val="it-IT"/>
        </w:rPr>
        <w:br/>
        <w:t>Cioè ogni dipendente ha una sola mansione e un solo dipartimento.</w:t>
      </w:r>
    </w:p>
    <w:p w14:paraId="0C887941" w14:textId="77777777" w:rsidR="003916D6" w:rsidRDefault="003916D6" w:rsidP="003916D6">
      <w:pPr>
        <w:rPr>
          <w:rFonts w:ascii="Arial" w:hAnsi="Arial" w:cs="Arial"/>
          <w:color w:val="0070C0"/>
          <w:lang w:val="it-IT"/>
        </w:rPr>
      </w:pPr>
    </w:p>
    <w:p w14:paraId="462C609A" w14:textId="30F10F4D" w:rsidR="003916D6" w:rsidRPr="003916D6" w:rsidRDefault="003916D6" w:rsidP="003916D6">
      <w:pPr>
        <w:rPr>
          <w:rFonts w:ascii="Arial" w:hAnsi="Arial" w:cs="Arial"/>
          <w:color w:val="0070C0"/>
          <w:lang w:val="it-IT"/>
        </w:rPr>
      </w:pPr>
      <w:r w:rsidRPr="003916D6">
        <w:rPr>
          <w:rFonts w:ascii="Arial" w:hAnsi="Arial" w:cs="Arial"/>
          <w:color w:val="0070C0"/>
          <w:lang w:val="it-IT"/>
        </w:rPr>
        <w:t>select DIP.NUM_DIPART,DIP.NOME_DIPART,A.MANSIONE,A.NDIPMAN</w:t>
      </w:r>
    </w:p>
    <w:p w14:paraId="2F82C94A" w14:textId="77777777" w:rsidR="003916D6" w:rsidRPr="003916D6" w:rsidRDefault="003916D6" w:rsidP="003916D6">
      <w:pPr>
        <w:rPr>
          <w:rFonts w:ascii="Arial" w:hAnsi="Arial" w:cs="Arial"/>
          <w:color w:val="0070C0"/>
          <w:lang w:val="it-IT"/>
        </w:rPr>
      </w:pPr>
      <w:r w:rsidRPr="003916D6">
        <w:rPr>
          <w:rFonts w:ascii="Arial" w:hAnsi="Arial" w:cs="Arial"/>
          <w:color w:val="0070C0"/>
          <w:lang w:val="it-IT"/>
        </w:rPr>
        <w:t>from dipart DIP</w:t>
      </w:r>
    </w:p>
    <w:p w14:paraId="4770F173" w14:textId="77777777" w:rsidR="003916D6" w:rsidRPr="003916D6" w:rsidRDefault="003916D6" w:rsidP="003916D6">
      <w:pPr>
        <w:rPr>
          <w:rFonts w:ascii="Arial" w:hAnsi="Arial" w:cs="Arial"/>
          <w:color w:val="0070C0"/>
        </w:rPr>
      </w:pPr>
      <w:r w:rsidRPr="003916D6">
        <w:rPr>
          <w:rFonts w:ascii="Arial" w:hAnsi="Arial" w:cs="Arial"/>
          <w:color w:val="0070C0"/>
        </w:rPr>
        <w:t>join (select num_dipart, mansione, count(*) as NDIPMAN</w:t>
      </w:r>
    </w:p>
    <w:p w14:paraId="52EBB340" w14:textId="77777777" w:rsidR="003916D6" w:rsidRPr="003916D6" w:rsidRDefault="003916D6" w:rsidP="003916D6">
      <w:pPr>
        <w:rPr>
          <w:rFonts w:ascii="Arial" w:hAnsi="Arial" w:cs="Arial"/>
          <w:color w:val="0070C0"/>
        </w:rPr>
      </w:pPr>
      <w:r w:rsidRPr="003916D6">
        <w:rPr>
          <w:rFonts w:ascii="Arial" w:hAnsi="Arial" w:cs="Arial"/>
          <w:color w:val="0070C0"/>
        </w:rPr>
        <w:t>from dipendenti</w:t>
      </w:r>
    </w:p>
    <w:p w14:paraId="37487C5C" w14:textId="77777777" w:rsidR="003916D6" w:rsidRPr="003916D6" w:rsidRDefault="003916D6" w:rsidP="003916D6">
      <w:pPr>
        <w:rPr>
          <w:rFonts w:ascii="Arial" w:hAnsi="Arial" w:cs="Arial"/>
          <w:color w:val="0070C0"/>
        </w:rPr>
      </w:pPr>
      <w:r w:rsidRPr="003916D6">
        <w:rPr>
          <w:rFonts w:ascii="Arial" w:hAnsi="Arial" w:cs="Arial"/>
          <w:color w:val="0070C0"/>
        </w:rPr>
        <w:t>group by num_dipart, mansione</w:t>
      </w:r>
    </w:p>
    <w:p w14:paraId="3D6A2855" w14:textId="72D7B4A7" w:rsidR="00C57973" w:rsidRPr="003916D6" w:rsidRDefault="003916D6" w:rsidP="003916D6">
      <w:pPr>
        <w:rPr>
          <w:rFonts w:ascii="Arial" w:hAnsi="Arial" w:cs="Arial"/>
          <w:color w:val="0070C0"/>
        </w:rPr>
      </w:pPr>
      <w:r w:rsidRPr="003916D6">
        <w:rPr>
          <w:rFonts w:ascii="Arial" w:hAnsi="Arial" w:cs="Arial"/>
          <w:color w:val="0070C0"/>
        </w:rPr>
        <w:t>having count(*) &gt; 1) A on DIP.num_dipart=A.num_dipart</w:t>
      </w:r>
    </w:p>
    <w:p w14:paraId="69B676EB" w14:textId="55AA6121" w:rsidR="00516BD9" w:rsidRPr="00E51925" w:rsidRDefault="00516BD9" w:rsidP="00516BD9">
      <w:pPr>
        <w:ind w:left="1134"/>
        <w:rPr>
          <w:rFonts w:ascii="Arial" w:hAnsi="Arial" w:cs="Arial"/>
          <w:color w:val="0070C0"/>
        </w:rPr>
      </w:pPr>
    </w:p>
    <w:sectPr w:rsidR="00516BD9" w:rsidRPr="00E51925" w:rsidSect="004C1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8" w:right="284" w:bottom="256" w:left="567" w:header="3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91D7" w14:textId="77777777" w:rsidR="0057378E" w:rsidRDefault="0057378E">
      <w:r>
        <w:separator/>
      </w:r>
    </w:p>
  </w:endnote>
  <w:endnote w:type="continuationSeparator" w:id="0">
    <w:p w14:paraId="54618652" w14:textId="77777777" w:rsidR="0057378E" w:rsidRDefault="0057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D5BB" w14:textId="77777777" w:rsidR="00731C0B" w:rsidRDefault="00731C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51FB" w14:textId="77777777" w:rsidR="00731C0B" w:rsidRDefault="00731C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11BB" w14:textId="77777777" w:rsidR="00731C0B" w:rsidRDefault="0073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0532" w14:textId="77777777" w:rsidR="0057378E" w:rsidRDefault="0057378E">
      <w:r>
        <w:separator/>
      </w:r>
    </w:p>
  </w:footnote>
  <w:footnote w:type="continuationSeparator" w:id="0">
    <w:p w14:paraId="0F42D601" w14:textId="77777777" w:rsidR="0057378E" w:rsidRDefault="0057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8FE5" w14:textId="77777777" w:rsidR="00731C0B" w:rsidRDefault="00731C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419" w14:textId="5F8FC889" w:rsidR="004C1DDD" w:rsidRPr="00765B63" w:rsidRDefault="004C1DDD" w:rsidP="00731C0B">
    <w:pPr>
      <w:pStyle w:val="Corpotesto"/>
      <w:rPr>
        <w:rFonts w:ascii="Arial" w:hAnsi="Arial" w:cs="Arial"/>
        <w:sz w:val="32"/>
        <w:szCs w:val="32"/>
        <w:lang w:val="it-IT"/>
      </w:rPr>
    </w:pPr>
    <w:r w:rsidRPr="00765B63">
      <w:rPr>
        <w:rFonts w:ascii="Arial" w:hAnsi="Arial" w:cs="Arial"/>
        <w:sz w:val="32"/>
        <w:szCs w:val="32"/>
        <w:lang w:val="it-IT"/>
      </w:rPr>
      <w:t>Basi di Dati</w:t>
    </w:r>
    <w:r w:rsidRPr="00765B63">
      <w:rPr>
        <w:rFonts w:ascii="Arial" w:hAnsi="Arial" w:cs="Arial"/>
        <w:sz w:val="32"/>
        <w:szCs w:val="32"/>
        <w:lang w:val="it-IT"/>
      </w:rPr>
      <w:br/>
      <w:t xml:space="preserve">Prova di SQL del </w:t>
    </w:r>
    <w:r w:rsidR="00731C0B">
      <w:rPr>
        <w:rFonts w:ascii="Arial" w:hAnsi="Arial" w:cs="Arial"/>
        <w:sz w:val="32"/>
        <w:szCs w:val="32"/>
        <w:lang w:val="it-IT"/>
      </w:rPr>
      <w:t>14</w:t>
    </w:r>
    <w:r w:rsidRPr="00765B63">
      <w:rPr>
        <w:rFonts w:ascii="Arial" w:hAnsi="Arial" w:cs="Arial"/>
        <w:sz w:val="32"/>
        <w:szCs w:val="32"/>
        <w:lang w:val="it-IT"/>
      </w:rPr>
      <w:t>-0</w:t>
    </w:r>
    <w:r w:rsidR="00731C0B">
      <w:rPr>
        <w:rFonts w:ascii="Arial" w:hAnsi="Arial" w:cs="Arial"/>
        <w:sz w:val="32"/>
        <w:szCs w:val="32"/>
        <w:lang w:val="it-IT"/>
      </w:rPr>
      <w:t>7</w:t>
    </w:r>
    <w:r w:rsidRPr="00765B63">
      <w:rPr>
        <w:rFonts w:ascii="Arial" w:hAnsi="Arial" w:cs="Arial"/>
        <w:sz w:val="32"/>
        <w:szCs w:val="32"/>
        <w:lang w:val="it-IT"/>
      </w:rPr>
      <w:t>-202</w:t>
    </w:r>
    <w:r>
      <w:rPr>
        <w:rFonts w:ascii="Arial" w:hAnsi="Arial" w:cs="Arial"/>
        <w:sz w:val="32"/>
        <w:szCs w:val="32"/>
        <w:lang w:val="it-IT"/>
      </w:rPr>
      <w:t>2</w:t>
    </w:r>
  </w:p>
  <w:p w14:paraId="07043503" w14:textId="77777777" w:rsidR="004C1DDD" w:rsidRDefault="004C1DDD" w:rsidP="004C1DDD">
    <w:pPr>
      <w:pStyle w:val="Corpotesto"/>
      <w:rPr>
        <w:rFonts w:ascii="Arial" w:hAnsi="Arial" w:cs="Arial"/>
        <w:lang w:val="it-IT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681"/>
      <w:gridCol w:w="3682"/>
      <w:gridCol w:w="3682"/>
    </w:tblGrid>
    <w:tr w:rsidR="004C1DDD" w:rsidRPr="00CA6F03" w14:paraId="10108631" w14:textId="77777777" w:rsidTr="0086789A">
      <w:tc>
        <w:tcPr>
          <w:tcW w:w="3681" w:type="dxa"/>
        </w:tcPr>
        <w:p w14:paraId="4772665E" w14:textId="77777777" w:rsidR="004C1DDD" w:rsidRPr="00CA6F03" w:rsidRDefault="004C1DDD" w:rsidP="004C1DDD">
          <w:pPr>
            <w:pStyle w:val="Corpotesto"/>
            <w:rPr>
              <w:rFonts w:ascii="Arial" w:hAnsi="Arial" w:cs="Arial"/>
              <w:lang w:val="it-IT"/>
            </w:rPr>
          </w:pPr>
          <w:r w:rsidRPr="00CA6F03">
            <w:rPr>
              <w:rFonts w:ascii="Arial" w:hAnsi="Arial" w:cs="Arial"/>
              <w:lang w:val="it-IT"/>
            </w:rPr>
            <w:t>COGNOME</w:t>
          </w:r>
        </w:p>
      </w:tc>
      <w:tc>
        <w:tcPr>
          <w:tcW w:w="3682" w:type="dxa"/>
        </w:tcPr>
        <w:p w14:paraId="0ACDF96C" w14:textId="77777777" w:rsidR="004C1DDD" w:rsidRPr="00CA6F03" w:rsidRDefault="004C1DDD" w:rsidP="004C1DDD">
          <w:pPr>
            <w:pStyle w:val="Corpotesto"/>
            <w:rPr>
              <w:rFonts w:ascii="Arial" w:hAnsi="Arial" w:cs="Arial"/>
              <w:lang w:val="it-IT"/>
            </w:rPr>
          </w:pPr>
          <w:r w:rsidRPr="00CA6F03">
            <w:rPr>
              <w:rFonts w:ascii="Arial" w:hAnsi="Arial" w:cs="Arial"/>
              <w:lang w:val="it-IT"/>
            </w:rPr>
            <w:t>NOME</w:t>
          </w:r>
        </w:p>
      </w:tc>
      <w:tc>
        <w:tcPr>
          <w:tcW w:w="3682" w:type="dxa"/>
        </w:tcPr>
        <w:p w14:paraId="1AE64C79" w14:textId="77777777" w:rsidR="004C1DDD" w:rsidRPr="00CA6F03" w:rsidRDefault="004C1DDD" w:rsidP="004C1DDD">
          <w:pPr>
            <w:pStyle w:val="Corpotesto"/>
            <w:rPr>
              <w:rFonts w:ascii="Arial" w:hAnsi="Arial" w:cs="Arial"/>
              <w:lang w:val="it-IT"/>
            </w:rPr>
          </w:pPr>
          <w:r w:rsidRPr="00CA6F03">
            <w:rPr>
              <w:rFonts w:ascii="Arial" w:hAnsi="Arial" w:cs="Arial"/>
              <w:lang w:val="it-IT"/>
            </w:rPr>
            <w:t>WORKSTATION</w:t>
          </w:r>
          <w:r>
            <w:rPr>
              <w:rFonts w:ascii="Arial" w:hAnsi="Arial" w:cs="Arial"/>
              <w:lang w:val="it-IT"/>
            </w:rPr>
            <w:t xml:space="preserve"> (ESAMExxx)</w:t>
          </w:r>
        </w:p>
      </w:tc>
    </w:tr>
    <w:tr w:rsidR="004C1DDD" w:rsidRPr="00CA6F03" w14:paraId="54CD9C88" w14:textId="77777777" w:rsidTr="0086789A">
      <w:trPr>
        <w:trHeight w:val="1034"/>
      </w:trPr>
      <w:tc>
        <w:tcPr>
          <w:tcW w:w="3681" w:type="dxa"/>
        </w:tcPr>
        <w:p w14:paraId="64F8BD2C" w14:textId="77777777" w:rsidR="004C1DDD" w:rsidRPr="00CA6F03" w:rsidRDefault="004C1DDD" w:rsidP="004C1DDD">
          <w:pPr>
            <w:pStyle w:val="Corpotesto"/>
            <w:rPr>
              <w:rFonts w:ascii="Arial" w:hAnsi="Arial" w:cs="Arial"/>
              <w:lang w:val="it-IT"/>
            </w:rPr>
          </w:pPr>
        </w:p>
      </w:tc>
      <w:tc>
        <w:tcPr>
          <w:tcW w:w="3682" w:type="dxa"/>
        </w:tcPr>
        <w:p w14:paraId="357E23BE" w14:textId="77777777" w:rsidR="004C1DDD" w:rsidRPr="00CA6F03" w:rsidRDefault="004C1DDD" w:rsidP="004C1DDD">
          <w:pPr>
            <w:pStyle w:val="Corpotesto"/>
            <w:rPr>
              <w:rFonts w:ascii="Arial" w:hAnsi="Arial" w:cs="Arial"/>
              <w:lang w:val="it-IT"/>
            </w:rPr>
          </w:pPr>
        </w:p>
      </w:tc>
      <w:tc>
        <w:tcPr>
          <w:tcW w:w="3682" w:type="dxa"/>
        </w:tcPr>
        <w:p w14:paraId="432DF2EF" w14:textId="77777777" w:rsidR="004C1DDD" w:rsidRPr="00CA6F03" w:rsidRDefault="004C1DDD" w:rsidP="004C1DDD">
          <w:pPr>
            <w:pStyle w:val="Corpotesto"/>
            <w:rPr>
              <w:rFonts w:ascii="Arial" w:hAnsi="Arial" w:cs="Arial"/>
              <w:lang w:val="it-IT"/>
            </w:rPr>
          </w:pPr>
        </w:p>
      </w:tc>
    </w:tr>
  </w:tbl>
  <w:p w14:paraId="7AD3132C" w14:textId="3D408458" w:rsidR="00490BC9" w:rsidRDefault="00490BC9">
    <w:pPr>
      <w:pStyle w:val="Intestazione"/>
      <w:tabs>
        <w:tab w:val="center" w:leader="underscore" w:pos="4819"/>
        <w:tab w:val="right" w:leader="underscore" w:pos="9638"/>
      </w:tabs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9CC8" w14:textId="77777777" w:rsidR="00731C0B" w:rsidRDefault="00731C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5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D5292C"/>
    <w:multiLevelType w:val="hybridMultilevel"/>
    <w:tmpl w:val="A476BC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1BB1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11200"/>
    <w:multiLevelType w:val="multilevel"/>
    <w:tmpl w:val="7FA09A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3D5D"/>
    <w:multiLevelType w:val="hybridMultilevel"/>
    <w:tmpl w:val="08868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5B71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0F34"/>
    <w:multiLevelType w:val="hybridMultilevel"/>
    <w:tmpl w:val="B658D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974A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1426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CF36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A3360F"/>
    <w:multiLevelType w:val="hybridMultilevel"/>
    <w:tmpl w:val="63ECCD84"/>
    <w:lvl w:ilvl="0" w:tplc="82A46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9455B7"/>
    <w:multiLevelType w:val="multilevel"/>
    <w:tmpl w:val="02C24E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0CDE"/>
    <w:multiLevelType w:val="hybridMultilevel"/>
    <w:tmpl w:val="C7F21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011CB"/>
    <w:multiLevelType w:val="hybridMultilevel"/>
    <w:tmpl w:val="580E7562"/>
    <w:lvl w:ilvl="0" w:tplc="82A4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7535"/>
    <w:multiLevelType w:val="multilevel"/>
    <w:tmpl w:val="09F67F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0452C"/>
    <w:multiLevelType w:val="multilevel"/>
    <w:tmpl w:val="580E7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49546">
    <w:abstractNumId w:val="9"/>
  </w:num>
  <w:num w:numId="2" w16cid:durableId="1343750410">
    <w:abstractNumId w:val="8"/>
  </w:num>
  <w:num w:numId="3" w16cid:durableId="1021275437">
    <w:abstractNumId w:val="0"/>
  </w:num>
  <w:num w:numId="4" w16cid:durableId="67388479">
    <w:abstractNumId w:val="7"/>
  </w:num>
  <w:num w:numId="5" w16cid:durableId="816917603">
    <w:abstractNumId w:val="1"/>
  </w:num>
  <w:num w:numId="6" w16cid:durableId="864055371">
    <w:abstractNumId w:val="12"/>
  </w:num>
  <w:num w:numId="7" w16cid:durableId="1908299032">
    <w:abstractNumId w:val="4"/>
  </w:num>
  <w:num w:numId="8" w16cid:durableId="273902764">
    <w:abstractNumId w:val="2"/>
  </w:num>
  <w:num w:numId="9" w16cid:durableId="1271359207">
    <w:abstractNumId w:val="11"/>
  </w:num>
  <w:num w:numId="10" w16cid:durableId="618144012">
    <w:abstractNumId w:val="14"/>
  </w:num>
  <w:num w:numId="11" w16cid:durableId="364067733">
    <w:abstractNumId w:val="3"/>
  </w:num>
  <w:num w:numId="12" w16cid:durableId="1892687368">
    <w:abstractNumId w:val="15"/>
  </w:num>
  <w:num w:numId="13" w16cid:durableId="1764491701">
    <w:abstractNumId w:val="10"/>
  </w:num>
  <w:num w:numId="14" w16cid:durableId="850337672">
    <w:abstractNumId w:val="13"/>
  </w:num>
  <w:num w:numId="15" w16cid:durableId="1312171653">
    <w:abstractNumId w:val="6"/>
  </w:num>
  <w:num w:numId="16" w16cid:durableId="1074888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19"/>
    <w:rsid w:val="0000026F"/>
    <w:rsid w:val="00000A91"/>
    <w:rsid w:val="000376FD"/>
    <w:rsid w:val="00046E51"/>
    <w:rsid w:val="000473CF"/>
    <w:rsid w:val="000569C4"/>
    <w:rsid w:val="00063A03"/>
    <w:rsid w:val="00084556"/>
    <w:rsid w:val="00093F9A"/>
    <w:rsid w:val="000E5BC6"/>
    <w:rsid w:val="00115630"/>
    <w:rsid w:val="00130648"/>
    <w:rsid w:val="00132911"/>
    <w:rsid w:val="00150DE7"/>
    <w:rsid w:val="00156450"/>
    <w:rsid w:val="00183669"/>
    <w:rsid w:val="001915C4"/>
    <w:rsid w:val="00194A59"/>
    <w:rsid w:val="001A334D"/>
    <w:rsid w:val="00223F31"/>
    <w:rsid w:val="00262ADB"/>
    <w:rsid w:val="00287461"/>
    <w:rsid w:val="002B3F12"/>
    <w:rsid w:val="003630A1"/>
    <w:rsid w:val="003864D5"/>
    <w:rsid w:val="003916D6"/>
    <w:rsid w:val="003B4590"/>
    <w:rsid w:val="003E2760"/>
    <w:rsid w:val="003E318C"/>
    <w:rsid w:val="003E4520"/>
    <w:rsid w:val="00435CB7"/>
    <w:rsid w:val="004403B5"/>
    <w:rsid w:val="004817E4"/>
    <w:rsid w:val="0048379E"/>
    <w:rsid w:val="00490BC9"/>
    <w:rsid w:val="004C1DDD"/>
    <w:rsid w:val="004D6AEF"/>
    <w:rsid w:val="004E5ABA"/>
    <w:rsid w:val="00516BD9"/>
    <w:rsid w:val="00522691"/>
    <w:rsid w:val="0057378E"/>
    <w:rsid w:val="0058042E"/>
    <w:rsid w:val="00601EC6"/>
    <w:rsid w:val="00612A51"/>
    <w:rsid w:val="006140E8"/>
    <w:rsid w:val="0065473B"/>
    <w:rsid w:val="00661D9D"/>
    <w:rsid w:val="006A1B4F"/>
    <w:rsid w:val="006C228E"/>
    <w:rsid w:val="0072461B"/>
    <w:rsid w:val="0073029E"/>
    <w:rsid w:val="00731C0B"/>
    <w:rsid w:val="007925A9"/>
    <w:rsid w:val="007D7CDD"/>
    <w:rsid w:val="007E4B79"/>
    <w:rsid w:val="008039E9"/>
    <w:rsid w:val="00807E6D"/>
    <w:rsid w:val="00847A01"/>
    <w:rsid w:val="00863378"/>
    <w:rsid w:val="00863D97"/>
    <w:rsid w:val="00883078"/>
    <w:rsid w:val="00885879"/>
    <w:rsid w:val="008C3369"/>
    <w:rsid w:val="008E25AC"/>
    <w:rsid w:val="00920E6A"/>
    <w:rsid w:val="00934A60"/>
    <w:rsid w:val="00935A8D"/>
    <w:rsid w:val="009520F1"/>
    <w:rsid w:val="0095418C"/>
    <w:rsid w:val="009629B7"/>
    <w:rsid w:val="009770B0"/>
    <w:rsid w:val="009843E1"/>
    <w:rsid w:val="0099508C"/>
    <w:rsid w:val="009E26C9"/>
    <w:rsid w:val="009E6690"/>
    <w:rsid w:val="00A0717C"/>
    <w:rsid w:val="00A12036"/>
    <w:rsid w:val="00A53E83"/>
    <w:rsid w:val="00A600A5"/>
    <w:rsid w:val="00A72E2E"/>
    <w:rsid w:val="00A80BF1"/>
    <w:rsid w:val="00AA539F"/>
    <w:rsid w:val="00AB5039"/>
    <w:rsid w:val="00AC3275"/>
    <w:rsid w:val="00AC6D48"/>
    <w:rsid w:val="00B13EB6"/>
    <w:rsid w:val="00B22D19"/>
    <w:rsid w:val="00B862C6"/>
    <w:rsid w:val="00B90320"/>
    <w:rsid w:val="00B906CB"/>
    <w:rsid w:val="00BA75B4"/>
    <w:rsid w:val="00BC2CDF"/>
    <w:rsid w:val="00BD14B3"/>
    <w:rsid w:val="00BE0B2C"/>
    <w:rsid w:val="00C10EC5"/>
    <w:rsid w:val="00C45477"/>
    <w:rsid w:val="00C57973"/>
    <w:rsid w:val="00C6280A"/>
    <w:rsid w:val="00C65084"/>
    <w:rsid w:val="00C659A7"/>
    <w:rsid w:val="00C75E14"/>
    <w:rsid w:val="00C8227A"/>
    <w:rsid w:val="00C9528B"/>
    <w:rsid w:val="00CA2477"/>
    <w:rsid w:val="00CD12AF"/>
    <w:rsid w:val="00CE4033"/>
    <w:rsid w:val="00D337A9"/>
    <w:rsid w:val="00D36437"/>
    <w:rsid w:val="00D6424B"/>
    <w:rsid w:val="00D91F4E"/>
    <w:rsid w:val="00DA604F"/>
    <w:rsid w:val="00DC39EB"/>
    <w:rsid w:val="00E27258"/>
    <w:rsid w:val="00E51925"/>
    <w:rsid w:val="00E563DF"/>
    <w:rsid w:val="00EC7AB5"/>
    <w:rsid w:val="00ED2DDE"/>
    <w:rsid w:val="00ED4F3C"/>
    <w:rsid w:val="00ED78E0"/>
    <w:rsid w:val="00EF4308"/>
    <w:rsid w:val="00F03B8E"/>
    <w:rsid w:val="00F05588"/>
    <w:rsid w:val="00F96763"/>
    <w:rsid w:val="00F97975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587AA"/>
  <w14:defaultImageDpi w14:val="300"/>
  <w15:chartTrackingRefBased/>
  <w15:docId w15:val="{A731E4EE-402A-DB4F-B896-9C2821B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right" w:pos="9356"/>
      </w:tabs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b/>
    </w:rPr>
  </w:style>
  <w:style w:type="paragraph" w:styleId="Paragrafoelenco">
    <w:name w:val="List Paragraph"/>
    <w:basedOn w:val="Normale"/>
    <w:uiPriority w:val="72"/>
    <w:qFormat/>
    <w:rsid w:val="009520F1"/>
    <w:pPr>
      <w:ind w:left="720"/>
      <w:contextualSpacing/>
    </w:pPr>
  </w:style>
  <w:style w:type="table" w:styleId="Grigliatabella">
    <w:name w:val="Table Grid"/>
    <w:basedOn w:val="Tabellanormale"/>
    <w:rsid w:val="004C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Sistemi Informativi + Basi di Dati</vt:lpstr>
    </vt:vector>
  </TitlesOfParts>
  <Company>DIS - Università di Pavia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Sistemi Informativi + Basi di Dati</dc:title>
  <dc:subject/>
  <dc:creator>Marco Ferretti</dc:creator>
  <cp:keywords/>
  <cp:lastModifiedBy>Marco Ferretti</cp:lastModifiedBy>
  <cp:revision>2</cp:revision>
  <cp:lastPrinted>2019-02-06T11:42:00Z</cp:lastPrinted>
  <dcterms:created xsi:type="dcterms:W3CDTF">2022-07-18T14:35:00Z</dcterms:created>
  <dcterms:modified xsi:type="dcterms:W3CDTF">2022-07-18T14:35:00Z</dcterms:modified>
</cp:coreProperties>
</file>