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1E250" w14:textId="77777777" w:rsidR="000833AF" w:rsidRPr="00B235EF" w:rsidRDefault="00044565" w:rsidP="00D12B74">
      <w:pPr>
        <w:jc w:val="center"/>
        <w:rPr>
          <w:rFonts w:ascii="Courier" w:hAnsi="Courier"/>
          <w:sz w:val="20"/>
          <w:shd w:val="clear" w:color="auto" w:fill="737373"/>
          <w:lang w:val="en-US"/>
        </w:rPr>
      </w:pPr>
      <w:r w:rsidRPr="00B235EF">
        <w:rPr>
          <w:rFonts w:ascii="Courier" w:hAnsi="Courier"/>
          <w:sz w:val="20"/>
          <w:lang w:val="en-US"/>
        </w:rPr>
        <w:t>Dynamically scheduled, spe</w:t>
      </w:r>
      <w:r w:rsidR="00415E5F" w:rsidRPr="00B235EF">
        <w:rPr>
          <w:rFonts w:ascii="Courier" w:hAnsi="Courier"/>
          <w:sz w:val="20"/>
          <w:lang w:val="en-US"/>
        </w:rPr>
        <w:t>cu</w:t>
      </w:r>
      <w:r w:rsidRPr="00B235EF">
        <w:rPr>
          <w:rFonts w:ascii="Courier" w:hAnsi="Courier"/>
          <w:sz w:val="20"/>
          <w:lang w:val="en-US"/>
        </w:rPr>
        <w:t>lative execution</w:t>
      </w:r>
      <w:r w:rsidR="00A26231" w:rsidRPr="00B235EF">
        <w:rPr>
          <w:rFonts w:ascii="Courier" w:hAnsi="Courier"/>
          <w:sz w:val="20"/>
          <w:lang w:val="en-US"/>
        </w:rPr>
        <w:t xml:space="preserve"> – </w:t>
      </w:r>
      <w:proofErr w:type="spellStart"/>
      <w:r w:rsidRPr="00B235EF">
        <w:rPr>
          <w:rFonts w:ascii="Courier" w:hAnsi="Courier"/>
          <w:sz w:val="20"/>
          <w:lang w:val="en-US"/>
        </w:rPr>
        <w:t>Tomasulo’s</w:t>
      </w:r>
      <w:proofErr w:type="spellEnd"/>
      <w:r w:rsidRPr="00B235EF">
        <w:rPr>
          <w:rFonts w:ascii="Courier" w:hAnsi="Courier"/>
          <w:sz w:val="20"/>
          <w:lang w:val="en-US"/>
        </w:rPr>
        <w:t xml:space="preserve"> algorithm </w:t>
      </w:r>
      <w:r w:rsidRPr="00B235EF">
        <w:rPr>
          <w:rFonts w:ascii="Courier" w:hAnsi="Courier"/>
          <w:sz w:val="20"/>
          <w:lang w:val="en-US"/>
        </w:rPr>
        <w:br/>
      </w:r>
      <w:r w:rsidRPr="00B235EF">
        <w:rPr>
          <w:rFonts w:ascii="Courier" w:hAnsi="Courier"/>
          <w:sz w:val="20"/>
          <w:shd w:val="clear" w:color="auto" w:fill="737373"/>
          <w:lang w:val="en-US"/>
        </w:rPr>
        <w:t>data structures</w:t>
      </w:r>
    </w:p>
    <w:p w14:paraId="4D5418FD" w14:textId="77777777" w:rsidR="00A26231" w:rsidRPr="00A26231" w:rsidRDefault="00044565" w:rsidP="00D12B74">
      <w:pPr>
        <w:jc w:val="cent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De-</w:t>
      </w:r>
      <w:proofErr w:type="spellStart"/>
      <w:r>
        <w:rPr>
          <w:rFonts w:ascii="Courier" w:hAnsi="Courier"/>
          <w:sz w:val="20"/>
        </w:rPr>
        <w:t>coupled</w:t>
      </w:r>
      <w:proofErr w:type="spellEnd"/>
      <w:r>
        <w:rPr>
          <w:rFonts w:ascii="Courier" w:hAnsi="Courier"/>
          <w:sz w:val="20"/>
        </w:rPr>
        <w:t xml:space="preserve"> ROB RS model</w:t>
      </w:r>
    </w:p>
    <w:p w14:paraId="2E4F7A8D" w14:textId="77777777" w:rsidR="00D12B74" w:rsidRDefault="00D12B74" w:rsidP="00D12B74">
      <w:pPr>
        <w:rPr>
          <w:rFonts w:ascii="Courier" w:hAnsi="Courier"/>
          <w:sz w:val="20"/>
        </w:rPr>
      </w:pPr>
    </w:p>
    <w:p w14:paraId="3A1D487E" w14:textId="77777777" w:rsidR="005017B5" w:rsidRPr="00BB1614" w:rsidRDefault="000833AF" w:rsidP="00BB1614">
      <w:pPr>
        <w:tabs>
          <w:tab w:val="left" w:pos="394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3"/>
        <w:gridCol w:w="949"/>
        <w:gridCol w:w="1461"/>
        <w:gridCol w:w="609"/>
        <w:gridCol w:w="551"/>
        <w:gridCol w:w="1461"/>
        <w:gridCol w:w="581"/>
        <w:gridCol w:w="1461"/>
        <w:gridCol w:w="581"/>
      </w:tblGrid>
      <w:tr w:rsidR="00722B41" w14:paraId="71EE5740" w14:textId="77777777" w:rsidTr="00722B41">
        <w:trPr>
          <w:cantSplit/>
          <w:trHeight w:hRule="exact" w:val="739"/>
          <w:jc w:val="center"/>
        </w:trPr>
        <w:tc>
          <w:tcPr>
            <w:tcW w:w="851" w:type="dxa"/>
          </w:tcPr>
          <w:p w14:paraId="1E35823F" w14:textId="77777777" w:rsidR="00722B41" w:rsidRDefault="00722B41" w:rsidP="00722B41">
            <w:pPr>
              <w:spacing w:before="120" w:line="360" w:lineRule="auto"/>
              <w:ind w:left="635" w:hanging="635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072D860" w14:textId="26E79B17" w:rsidR="00722B41" w:rsidRPr="00BB4D1D" w:rsidRDefault="00722B41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INSTRUCTION</w:t>
            </w:r>
          </w:p>
        </w:tc>
        <w:tc>
          <w:tcPr>
            <w:tcW w:w="949" w:type="dxa"/>
            <w:vAlign w:val="center"/>
          </w:tcPr>
          <w:p w14:paraId="20E3A31C" w14:textId="77777777" w:rsidR="00722B41" w:rsidRDefault="00722B41" w:rsidP="00415E5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Entry#</w:t>
            </w:r>
          </w:p>
        </w:tc>
        <w:tc>
          <w:tcPr>
            <w:tcW w:w="6705" w:type="dxa"/>
            <w:gridSpan w:val="7"/>
            <w:vAlign w:val="center"/>
          </w:tcPr>
          <w:p w14:paraId="57F5208B" w14:textId="77777777" w:rsidR="00722B41" w:rsidRPr="00436F5F" w:rsidRDefault="00722B41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>
              <w:rPr>
                <w:rFonts w:ascii="Courier" w:hAnsi="Courier"/>
                <w:b/>
                <w:color w:val="0000FF"/>
              </w:rPr>
              <w:t>STATE</w:t>
            </w:r>
          </w:p>
        </w:tc>
      </w:tr>
      <w:tr w:rsidR="00722B41" w14:paraId="1A0853A4" w14:textId="77777777" w:rsidTr="00722B41">
        <w:trPr>
          <w:cantSplit/>
          <w:trHeight w:hRule="exact" w:val="510"/>
          <w:jc w:val="center"/>
        </w:trPr>
        <w:tc>
          <w:tcPr>
            <w:tcW w:w="851" w:type="dxa"/>
          </w:tcPr>
          <w:p w14:paraId="7435938A" w14:textId="77777777" w:rsidR="00722B41" w:rsidRPr="00BB4D1D" w:rsidRDefault="00722B41" w:rsidP="00722B41">
            <w:pPr>
              <w:spacing w:before="120" w:line="360" w:lineRule="auto"/>
              <w:ind w:left="635" w:hanging="635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F961B86" w14:textId="05D269E8" w:rsidR="00722B41" w:rsidRPr="00BB4D1D" w:rsidRDefault="00722B41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CAAC577" w14:textId="77777777" w:rsidR="00722B41" w:rsidRPr="00BB4D1D" w:rsidRDefault="00722B41" w:rsidP="00415E5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ROB</w:t>
            </w:r>
          </w:p>
        </w:tc>
        <w:tc>
          <w:tcPr>
            <w:tcW w:w="1461" w:type="dxa"/>
            <w:vAlign w:val="center"/>
          </w:tcPr>
          <w:p w14:paraId="5E661B47" w14:textId="77777777" w:rsidR="00722B41" w:rsidRPr="00436F5F" w:rsidRDefault="00722B41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WO</w:t>
            </w:r>
          </w:p>
        </w:tc>
        <w:tc>
          <w:tcPr>
            <w:tcW w:w="609" w:type="dxa"/>
            <w:vAlign w:val="center"/>
          </w:tcPr>
          <w:p w14:paraId="0E3163B7" w14:textId="77777777" w:rsidR="00722B41" w:rsidRPr="00436F5F" w:rsidRDefault="00722B41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RE</w:t>
            </w:r>
          </w:p>
        </w:tc>
        <w:tc>
          <w:tcPr>
            <w:tcW w:w="551" w:type="dxa"/>
          </w:tcPr>
          <w:p w14:paraId="17CB0CB2" w14:textId="77777777" w:rsidR="00722B41" w:rsidRPr="00436F5F" w:rsidRDefault="00722B41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>
              <w:rPr>
                <w:rFonts w:ascii="Courier" w:hAnsi="Courier"/>
                <w:b/>
                <w:color w:val="0000FF"/>
              </w:rPr>
              <w:t>DI</w:t>
            </w:r>
          </w:p>
        </w:tc>
        <w:tc>
          <w:tcPr>
            <w:tcW w:w="1461" w:type="dxa"/>
            <w:vAlign w:val="center"/>
          </w:tcPr>
          <w:p w14:paraId="63B2B864" w14:textId="77777777" w:rsidR="00722B41" w:rsidRPr="00436F5F" w:rsidRDefault="00722B41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EX</w:t>
            </w:r>
          </w:p>
        </w:tc>
        <w:tc>
          <w:tcPr>
            <w:tcW w:w="581" w:type="dxa"/>
            <w:vAlign w:val="center"/>
          </w:tcPr>
          <w:p w14:paraId="5A58C937" w14:textId="77777777" w:rsidR="00722B41" w:rsidRPr="00436F5F" w:rsidRDefault="00722B41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WB</w:t>
            </w:r>
          </w:p>
        </w:tc>
        <w:tc>
          <w:tcPr>
            <w:tcW w:w="1461" w:type="dxa"/>
            <w:vAlign w:val="center"/>
          </w:tcPr>
          <w:p w14:paraId="1B2C2A9C" w14:textId="77777777" w:rsidR="00722B41" w:rsidRPr="00436F5F" w:rsidRDefault="00722B41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RR</w:t>
            </w:r>
          </w:p>
        </w:tc>
        <w:tc>
          <w:tcPr>
            <w:tcW w:w="581" w:type="dxa"/>
            <w:vAlign w:val="center"/>
          </w:tcPr>
          <w:p w14:paraId="086B5E2B" w14:textId="77777777" w:rsidR="00722B41" w:rsidRPr="00436F5F" w:rsidRDefault="00722B41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CO</w:t>
            </w:r>
          </w:p>
        </w:tc>
      </w:tr>
      <w:tr w:rsidR="00722B41" w14:paraId="540875CA" w14:textId="77777777" w:rsidTr="00722B41">
        <w:trPr>
          <w:cantSplit/>
          <w:trHeight w:hRule="exact" w:val="510"/>
          <w:jc w:val="center"/>
        </w:trPr>
        <w:tc>
          <w:tcPr>
            <w:tcW w:w="851" w:type="dxa"/>
            <w:vAlign w:val="center"/>
          </w:tcPr>
          <w:p w14:paraId="6B90FAB7" w14:textId="35FC11A1" w:rsidR="00722B41" w:rsidRDefault="00722B41" w:rsidP="00722B41">
            <w:pPr>
              <w:spacing w:before="120" w:line="360" w:lineRule="auto"/>
              <w:ind w:left="635" w:hanging="635"/>
              <w:rPr>
                <w:rFonts w:ascii="Courier" w:hAnsi="Courier"/>
                <w:noProof/>
                <w:sz w:val="20"/>
              </w:rPr>
            </w:pPr>
            <w:r>
              <w:rPr>
                <w:rFonts w:ascii="Courier" w:hAnsi="Courier"/>
                <w:noProof/>
                <w:sz w:val="20"/>
              </w:rPr>
              <w:t>PC01</w:t>
            </w:r>
          </w:p>
        </w:tc>
        <w:tc>
          <w:tcPr>
            <w:tcW w:w="2263" w:type="dxa"/>
            <w:vAlign w:val="center"/>
          </w:tcPr>
          <w:p w14:paraId="4C7D8103" w14:textId="2AB3BE84" w:rsidR="00722B41" w:rsidRDefault="00722B41" w:rsidP="000833A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 xml:space="preserve">LD </w:t>
            </w:r>
            <w:r w:rsidRPr="00B235EF">
              <w:rPr>
                <w:rFonts w:ascii="Courier" w:hAnsi="Courier"/>
                <w:sz w:val="20"/>
                <w:lang w:val="en-US"/>
              </w:rPr>
              <w:t>F6, 34 (R2)</w:t>
            </w:r>
          </w:p>
        </w:tc>
        <w:tc>
          <w:tcPr>
            <w:tcW w:w="949" w:type="dxa"/>
            <w:vAlign w:val="center"/>
          </w:tcPr>
          <w:p w14:paraId="05CB200B" w14:textId="77777777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14:paraId="5C98F234" w14:textId="77777777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7290952C" w14:textId="77777777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551" w:type="dxa"/>
            <w:vAlign w:val="center"/>
          </w:tcPr>
          <w:p w14:paraId="2FB7A27C" w14:textId="77777777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1461" w:type="dxa"/>
            <w:vAlign w:val="center"/>
          </w:tcPr>
          <w:p w14:paraId="32E13F4C" w14:textId="77777777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2-5</w:t>
            </w:r>
          </w:p>
        </w:tc>
        <w:tc>
          <w:tcPr>
            <w:tcW w:w="581" w:type="dxa"/>
            <w:vAlign w:val="center"/>
          </w:tcPr>
          <w:p w14:paraId="06460EB2" w14:textId="77777777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AF5B00">
              <w:rPr>
                <w:rFonts w:ascii="Courier" w:hAnsi="Courier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461" w:type="dxa"/>
            <w:vAlign w:val="center"/>
          </w:tcPr>
          <w:p w14:paraId="48AE6C19" w14:textId="77777777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581" w:type="dxa"/>
            <w:vAlign w:val="center"/>
          </w:tcPr>
          <w:p w14:paraId="6675E614" w14:textId="77777777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AF5B00">
              <w:rPr>
                <w:rFonts w:ascii="Courier" w:hAnsi="Courier"/>
                <w:b/>
                <w:color w:val="0000FF"/>
                <w:sz w:val="20"/>
                <w:szCs w:val="20"/>
                <w:highlight w:val="green"/>
              </w:rPr>
              <w:t>8</w:t>
            </w:r>
          </w:p>
        </w:tc>
      </w:tr>
      <w:tr w:rsidR="00722B41" w14:paraId="564C5B1D" w14:textId="77777777" w:rsidTr="00722B41">
        <w:trPr>
          <w:cantSplit/>
          <w:trHeight w:hRule="exact" w:val="510"/>
          <w:jc w:val="center"/>
        </w:trPr>
        <w:tc>
          <w:tcPr>
            <w:tcW w:w="851" w:type="dxa"/>
            <w:vAlign w:val="center"/>
          </w:tcPr>
          <w:p w14:paraId="7A6A46BB" w14:textId="223D248F" w:rsidR="00722B41" w:rsidRDefault="00722B41" w:rsidP="00722B41">
            <w:pPr>
              <w:ind w:left="635" w:hanging="635"/>
              <w:rPr>
                <w:rFonts w:ascii="Courier" w:hAnsi="Courier"/>
                <w:noProof/>
                <w:sz w:val="20"/>
              </w:rPr>
            </w:pPr>
            <w:r>
              <w:rPr>
                <w:rFonts w:ascii="Courier" w:hAnsi="Courier"/>
                <w:noProof/>
                <w:sz w:val="20"/>
              </w:rPr>
              <w:t>PC02</w:t>
            </w:r>
          </w:p>
        </w:tc>
        <w:tc>
          <w:tcPr>
            <w:tcW w:w="2263" w:type="dxa"/>
            <w:vAlign w:val="center"/>
          </w:tcPr>
          <w:p w14:paraId="639BAF21" w14:textId="75B48DE0" w:rsidR="00722B41" w:rsidRDefault="00722B41" w:rsidP="00696FFF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 xml:space="preserve">LD F2, 45 </w:t>
            </w:r>
            <w:r w:rsidRPr="007C11BF">
              <w:rPr>
                <w:rFonts w:ascii="Courier" w:hAnsi="Courier"/>
                <w:sz w:val="20"/>
                <w:lang w:val="en-US"/>
              </w:rPr>
              <w:t>(R3)</w:t>
            </w:r>
          </w:p>
        </w:tc>
        <w:tc>
          <w:tcPr>
            <w:tcW w:w="949" w:type="dxa"/>
            <w:vAlign w:val="center"/>
          </w:tcPr>
          <w:p w14:paraId="669A82A4" w14:textId="77777777" w:rsidR="00722B41" w:rsidRPr="00BB4D1D" w:rsidRDefault="00722B41" w:rsidP="00A10D01">
            <w:pPr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14:paraId="5092BEDE" w14:textId="77777777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28B13D11" w14:textId="77777777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</w:tcPr>
          <w:p w14:paraId="328076AA" w14:textId="77777777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5552829" w14:textId="77777777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3-6</w:t>
            </w:r>
          </w:p>
        </w:tc>
        <w:tc>
          <w:tcPr>
            <w:tcW w:w="581" w:type="dxa"/>
            <w:vAlign w:val="center"/>
          </w:tcPr>
          <w:p w14:paraId="2EF25C8D" w14:textId="77777777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2B74E2">
              <w:rPr>
                <w:rFonts w:ascii="Courier" w:hAnsi="Courier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1461" w:type="dxa"/>
            <w:vAlign w:val="center"/>
          </w:tcPr>
          <w:p w14:paraId="22D554C8" w14:textId="77777777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581" w:type="dxa"/>
            <w:vAlign w:val="center"/>
          </w:tcPr>
          <w:p w14:paraId="6D22420A" w14:textId="77777777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9</w:t>
            </w:r>
          </w:p>
        </w:tc>
      </w:tr>
      <w:tr w:rsidR="00722B41" w14:paraId="7BC73B00" w14:textId="77777777" w:rsidTr="00722B41">
        <w:trPr>
          <w:cantSplit/>
          <w:trHeight w:hRule="exact" w:val="510"/>
          <w:jc w:val="center"/>
        </w:trPr>
        <w:tc>
          <w:tcPr>
            <w:tcW w:w="851" w:type="dxa"/>
            <w:vAlign w:val="center"/>
          </w:tcPr>
          <w:p w14:paraId="5D6C4F7E" w14:textId="1EB037FA" w:rsidR="00722B41" w:rsidRDefault="00722B41" w:rsidP="00722B41">
            <w:pPr>
              <w:ind w:left="635" w:hanging="635"/>
              <w:rPr>
                <w:rFonts w:ascii="Courier" w:hAnsi="Courier"/>
                <w:sz w:val="20"/>
                <w:lang w:val="en-US"/>
              </w:rPr>
            </w:pPr>
            <w:r>
              <w:rPr>
                <w:rFonts w:ascii="Courier" w:hAnsi="Courier"/>
                <w:sz w:val="20"/>
                <w:lang w:val="en-US"/>
              </w:rPr>
              <w:t>PC03</w:t>
            </w:r>
          </w:p>
        </w:tc>
        <w:tc>
          <w:tcPr>
            <w:tcW w:w="2263" w:type="dxa"/>
            <w:vAlign w:val="center"/>
          </w:tcPr>
          <w:p w14:paraId="05BA7C9A" w14:textId="5A28770F" w:rsidR="00722B41" w:rsidRDefault="00722B41" w:rsidP="00587F46">
            <w:pPr>
              <w:ind w:left="1080" w:hanging="10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 xml:space="preserve">MUL </w:t>
            </w:r>
            <w:r w:rsidRPr="00F56E6F">
              <w:rPr>
                <w:rFonts w:ascii="Courier" w:hAnsi="Courier"/>
                <w:sz w:val="20"/>
                <w:lang w:val="en-US"/>
              </w:rPr>
              <w:t>F0, F2, F4</w:t>
            </w:r>
          </w:p>
        </w:tc>
        <w:tc>
          <w:tcPr>
            <w:tcW w:w="949" w:type="dxa"/>
            <w:vAlign w:val="center"/>
          </w:tcPr>
          <w:p w14:paraId="5E4AC389" w14:textId="77777777" w:rsidR="00722B41" w:rsidRPr="00BB4D1D" w:rsidRDefault="00722B41" w:rsidP="00A10D01">
            <w:pPr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14:paraId="753C4352" w14:textId="3BF8ED8D" w:rsidR="00722B41" w:rsidRPr="00A10D01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A10D01">
              <w:rPr>
                <w:rFonts w:ascii="Courier" w:hAnsi="Courier"/>
                <w:b/>
                <w:color w:val="0000FF"/>
                <w:sz w:val="20"/>
                <w:szCs w:val="20"/>
              </w:rPr>
              <w:t>3-</w:t>
            </w: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609" w:type="dxa"/>
            <w:vAlign w:val="center"/>
          </w:tcPr>
          <w:p w14:paraId="23EF97DA" w14:textId="30095306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2B74E2">
              <w:rPr>
                <w:rFonts w:ascii="Courier" w:hAnsi="Courier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551" w:type="dxa"/>
            <w:vAlign w:val="center"/>
          </w:tcPr>
          <w:p w14:paraId="39A151CC" w14:textId="7D7F1B01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AF5B00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1461" w:type="dxa"/>
            <w:vAlign w:val="center"/>
          </w:tcPr>
          <w:p w14:paraId="7CCBE383" w14:textId="6D1CC313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9-11</w:t>
            </w:r>
          </w:p>
        </w:tc>
        <w:tc>
          <w:tcPr>
            <w:tcW w:w="581" w:type="dxa"/>
            <w:vAlign w:val="center"/>
          </w:tcPr>
          <w:p w14:paraId="34E401B7" w14:textId="2AA99AC4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B75A59">
              <w:rPr>
                <w:rFonts w:ascii="Courier" w:hAnsi="Courier"/>
                <w:b/>
                <w:color w:val="0000FF"/>
                <w:sz w:val="20"/>
                <w:szCs w:val="20"/>
                <w:highlight w:val="red"/>
              </w:rPr>
              <w:t>1</w:t>
            </w:r>
            <w:r w:rsidRPr="002B74E2">
              <w:rPr>
                <w:rFonts w:ascii="Courier" w:hAnsi="Courier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14:paraId="2A229D54" w14:textId="58CE4124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581" w:type="dxa"/>
            <w:vAlign w:val="center"/>
          </w:tcPr>
          <w:p w14:paraId="0CFA5CCF" w14:textId="28E94A65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024AEE">
              <w:rPr>
                <w:rFonts w:ascii="Courier" w:hAnsi="Courier"/>
                <w:b/>
                <w:color w:val="0000FF"/>
                <w:sz w:val="20"/>
                <w:szCs w:val="20"/>
                <w:highlight w:val="green"/>
              </w:rPr>
              <w:t>14</w:t>
            </w:r>
          </w:p>
        </w:tc>
      </w:tr>
      <w:tr w:rsidR="00722B41" w14:paraId="13888C2E" w14:textId="77777777" w:rsidTr="00722B41">
        <w:trPr>
          <w:cantSplit/>
          <w:trHeight w:hRule="exact" w:val="510"/>
          <w:jc w:val="center"/>
        </w:trPr>
        <w:tc>
          <w:tcPr>
            <w:tcW w:w="851" w:type="dxa"/>
            <w:vAlign w:val="center"/>
          </w:tcPr>
          <w:p w14:paraId="6DB8E3F8" w14:textId="696023DF" w:rsidR="00722B41" w:rsidRDefault="00722B41" w:rsidP="00722B41">
            <w:pPr>
              <w:spacing w:before="120" w:line="360" w:lineRule="auto"/>
              <w:ind w:left="635" w:hanging="635"/>
              <w:rPr>
                <w:rFonts w:ascii="Courier" w:hAnsi="Courier"/>
                <w:sz w:val="20"/>
                <w:lang w:val="en-US"/>
              </w:rPr>
            </w:pPr>
            <w:r>
              <w:rPr>
                <w:rFonts w:ascii="Courier" w:hAnsi="Courier"/>
                <w:sz w:val="20"/>
                <w:lang w:val="en-US"/>
              </w:rPr>
              <w:t>PC04</w:t>
            </w:r>
          </w:p>
        </w:tc>
        <w:tc>
          <w:tcPr>
            <w:tcW w:w="2263" w:type="dxa"/>
            <w:vAlign w:val="center"/>
          </w:tcPr>
          <w:p w14:paraId="274E5520" w14:textId="1F3274D5" w:rsidR="00722B41" w:rsidRDefault="00722B41" w:rsidP="00587F46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 xml:space="preserve">SUB </w:t>
            </w:r>
            <w:r w:rsidRPr="00B93531">
              <w:rPr>
                <w:rFonts w:ascii="Courier" w:hAnsi="Courier"/>
                <w:sz w:val="20"/>
                <w:lang w:val="en-US"/>
              </w:rPr>
              <w:t>F8, F6, F2</w:t>
            </w:r>
          </w:p>
        </w:tc>
        <w:tc>
          <w:tcPr>
            <w:tcW w:w="949" w:type="dxa"/>
            <w:vAlign w:val="center"/>
          </w:tcPr>
          <w:p w14:paraId="03247768" w14:textId="77777777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1461" w:type="dxa"/>
            <w:vAlign w:val="center"/>
          </w:tcPr>
          <w:p w14:paraId="29058EE6" w14:textId="6AB20990" w:rsidR="00722B41" w:rsidRPr="00A10D01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4-6</w:t>
            </w:r>
          </w:p>
        </w:tc>
        <w:tc>
          <w:tcPr>
            <w:tcW w:w="609" w:type="dxa"/>
            <w:vAlign w:val="center"/>
          </w:tcPr>
          <w:p w14:paraId="5547D749" w14:textId="7C2BDF29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2B74E2">
              <w:rPr>
                <w:rFonts w:ascii="Courier" w:hAnsi="Courier"/>
                <w:b/>
                <w:color w:val="0000FF"/>
                <w:sz w:val="20"/>
                <w:szCs w:val="20"/>
              </w:rPr>
              <w:t>7</w:t>
            </w: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  <w:r w:rsidRPr="00AF5B00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551" w:type="dxa"/>
            <w:vAlign w:val="center"/>
          </w:tcPr>
          <w:p w14:paraId="401AF22C" w14:textId="0CCE8ADD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1461" w:type="dxa"/>
            <w:vAlign w:val="center"/>
          </w:tcPr>
          <w:p w14:paraId="64C955FA" w14:textId="6C84E183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10-</w:t>
            </w:r>
            <w:r w:rsidRPr="00B75A59">
              <w:rPr>
                <w:rFonts w:ascii="Courier" w:hAnsi="Courier"/>
                <w:b/>
                <w:color w:val="0000FF"/>
                <w:sz w:val="20"/>
                <w:szCs w:val="20"/>
                <w:highlight w:val="red"/>
              </w:rPr>
              <w:t>1</w:t>
            </w:r>
            <w:r>
              <w:rPr>
                <w:rFonts w:ascii="Courier" w:hAnsi="Courier"/>
                <w:b/>
                <w:color w:val="0000FF"/>
                <w:sz w:val="20"/>
                <w:szCs w:val="20"/>
                <w:highlight w:val="red"/>
              </w:rPr>
              <w:t>2</w:t>
            </w:r>
          </w:p>
        </w:tc>
        <w:tc>
          <w:tcPr>
            <w:tcW w:w="581" w:type="dxa"/>
            <w:vAlign w:val="center"/>
          </w:tcPr>
          <w:p w14:paraId="1AF4496A" w14:textId="772D33CE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1461" w:type="dxa"/>
            <w:vAlign w:val="center"/>
          </w:tcPr>
          <w:p w14:paraId="28B12912" w14:textId="77E6A5DC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581" w:type="dxa"/>
            <w:vAlign w:val="center"/>
          </w:tcPr>
          <w:p w14:paraId="2F816EE8" w14:textId="55F5D181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15</w:t>
            </w:r>
          </w:p>
        </w:tc>
      </w:tr>
      <w:tr w:rsidR="00722B41" w14:paraId="2A8B0B21" w14:textId="77777777" w:rsidTr="00722B41">
        <w:trPr>
          <w:cantSplit/>
          <w:trHeight w:hRule="exact" w:val="510"/>
          <w:jc w:val="center"/>
        </w:trPr>
        <w:tc>
          <w:tcPr>
            <w:tcW w:w="851" w:type="dxa"/>
            <w:vAlign w:val="center"/>
          </w:tcPr>
          <w:p w14:paraId="71B90D7E" w14:textId="284D08BD" w:rsidR="00722B41" w:rsidRDefault="00722B41" w:rsidP="00722B41">
            <w:pPr>
              <w:spacing w:before="120" w:line="360" w:lineRule="auto"/>
              <w:ind w:left="635" w:hanging="635"/>
              <w:rPr>
                <w:rFonts w:ascii="Courier" w:hAnsi="Courier"/>
                <w:sz w:val="20"/>
                <w:lang w:val="en-US"/>
              </w:rPr>
            </w:pPr>
            <w:r>
              <w:rPr>
                <w:rFonts w:ascii="Courier" w:hAnsi="Courier"/>
                <w:sz w:val="20"/>
                <w:lang w:val="en-US"/>
              </w:rPr>
              <w:t>PC05</w:t>
            </w:r>
          </w:p>
        </w:tc>
        <w:tc>
          <w:tcPr>
            <w:tcW w:w="2263" w:type="dxa"/>
            <w:vAlign w:val="center"/>
          </w:tcPr>
          <w:p w14:paraId="787688A4" w14:textId="690EA411" w:rsidR="00722B41" w:rsidRDefault="00722B41" w:rsidP="00B963AB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 xml:space="preserve">DIV </w:t>
            </w:r>
            <w:r w:rsidRPr="00B75A59">
              <w:rPr>
                <w:rFonts w:ascii="Courier" w:hAnsi="Courier"/>
                <w:sz w:val="20"/>
                <w:lang w:val="en-US"/>
              </w:rPr>
              <w:t>F</w:t>
            </w:r>
            <w:r>
              <w:rPr>
                <w:rFonts w:ascii="Courier" w:hAnsi="Courier"/>
                <w:sz w:val="20"/>
                <w:lang w:val="en-US"/>
              </w:rPr>
              <w:t>6</w:t>
            </w:r>
            <w:r w:rsidRPr="00B75A59">
              <w:rPr>
                <w:rFonts w:ascii="Courier" w:hAnsi="Courier"/>
                <w:sz w:val="20"/>
                <w:lang w:val="en-US"/>
              </w:rPr>
              <w:t>, F0, F6</w:t>
            </w:r>
          </w:p>
        </w:tc>
        <w:tc>
          <w:tcPr>
            <w:tcW w:w="949" w:type="dxa"/>
            <w:vAlign w:val="center"/>
          </w:tcPr>
          <w:p w14:paraId="7664E3CD" w14:textId="77777777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14:paraId="178422CA" w14:textId="6B63360F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AF5B00">
              <w:rPr>
                <w:rFonts w:ascii="Courier" w:hAnsi="Courier"/>
                <w:b/>
                <w:color w:val="0000FF"/>
                <w:sz w:val="20"/>
                <w:szCs w:val="20"/>
                <w:highlight w:val="green"/>
              </w:rPr>
              <w:t>9</w:t>
            </w: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-11</w:t>
            </w:r>
          </w:p>
        </w:tc>
        <w:tc>
          <w:tcPr>
            <w:tcW w:w="609" w:type="dxa"/>
            <w:vAlign w:val="center"/>
          </w:tcPr>
          <w:p w14:paraId="433767D7" w14:textId="08D0AF41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2B74E2">
              <w:rPr>
                <w:rFonts w:ascii="Courier" w:hAnsi="Courier"/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551" w:type="dxa"/>
            <w:vAlign w:val="center"/>
          </w:tcPr>
          <w:p w14:paraId="3F976F62" w14:textId="478D1967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1461" w:type="dxa"/>
            <w:vAlign w:val="center"/>
          </w:tcPr>
          <w:p w14:paraId="2F98D8FF" w14:textId="76424DDB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14-23</w:t>
            </w:r>
          </w:p>
        </w:tc>
        <w:tc>
          <w:tcPr>
            <w:tcW w:w="581" w:type="dxa"/>
            <w:vAlign w:val="center"/>
          </w:tcPr>
          <w:p w14:paraId="15C972AD" w14:textId="046F529D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24</w:t>
            </w:r>
          </w:p>
        </w:tc>
        <w:tc>
          <w:tcPr>
            <w:tcW w:w="1461" w:type="dxa"/>
            <w:vAlign w:val="center"/>
          </w:tcPr>
          <w:p w14:paraId="6C4107A0" w14:textId="2F69D7B0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25</w:t>
            </w:r>
          </w:p>
        </w:tc>
        <w:tc>
          <w:tcPr>
            <w:tcW w:w="581" w:type="dxa"/>
            <w:vAlign w:val="center"/>
          </w:tcPr>
          <w:p w14:paraId="15CE687C" w14:textId="0F95E069" w:rsidR="00722B41" w:rsidRPr="00BB4D1D" w:rsidRDefault="00722B41" w:rsidP="00A10D0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26</w:t>
            </w:r>
          </w:p>
        </w:tc>
      </w:tr>
      <w:tr w:rsidR="00722B41" w14:paraId="09A0E9E1" w14:textId="77777777" w:rsidTr="00722B41">
        <w:trPr>
          <w:cantSplit/>
          <w:trHeight w:hRule="exact" w:val="510"/>
          <w:jc w:val="center"/>
        </w:trPr>
        <w:tc>
          <w:tcPr>
            <w:tcW w:w="851" w:type="dxa"/>
            <w:vAlign w:val="center"/>
          </w:tcPr>
          <w:p w14:paraId="4D2559BC" w14:textId="2E5515A0" w:rsidR="00722B41" w:rsidRDefault="00722B41" w:rsidP="00722B41">
            <w:pPr>
              <w:ind w:left="635" w:hanging="635"/>
              <w:rPr>
                <w:rFonts w:ascii="Courier" w:hAnsi="Courier"/>
                <w:sz w:val="20"/>
                <w:lang w:val="en-US"/>
              </w:rPr>
            </w:pPr>
            <w:r>
              <w:rPr>
                <w:rFonts w:ascii="Courier" w:hAnsi="Courier"/>
                <w:sz w:val="20"/>
                <w:lang w:val="en-US"/>
              </w:rPr>
              <w:t>PC06</w:t>
            </w:r>
          </w:p>
        </w:tc>
        <w:tc>
          <w:tcPr>
            <w:tcW w:w="2263" w:type="dxa"/>
            <w:vAlign w:val="center"/>
          </w:tcPr>
          <w:p w14:paraId="5663ABF5" w14:textId="63479B80" w:rsidR="00722B41" w:rsidRDefault="00722B41" w:rsidP="00587F46">
            <w:pPr>
              <w:ind w:left="1080" w:hanging="10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 xml:space="preserve">ADD </w:t>
            </w:r>
            <w:r w:rsidRPr="00E17195">
              <w:rPr>
                <w:rFonts w:ascii="Courier" w:hAnsi="Courier"/>
                <w:sz w:val="20"/>
                <w:lang w:val="en-US"/>
              </w:rPr>
              <w:t>F6, F8, F2</w:t>
            </w:r>
          </w:p>
        </w:tc>
        <w:tc>
          <w:tcPr>
            <w:tcW w:w="949" w:type="dxa"/>
            <w:vAlign w:val="center"/>
          </w:tcPr>
          <w:p w14:paraId="48C8AF9E" w14:textId="77777777" w:rsidR="00722B41" w:rsidRPr="00BB4D1D" w:rsidRDefault="00722B41" w:rsidP="00A10D01">
            <w:pPr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14:paraId="56062387" w14:textId="64E1E043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10-12</w:t>
            </w:r>
          </w:p>
        </w:tc>
        <w:tc>
          <w:tcPr>
            <w:tcW w:w="609" w:type="dxa"/>
            <w:vAlign w:val="center"/>
          </w:tcPr>
          <w:p w14:paraId="448DD7CC" w14:textId="729BCBDC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2B74E2">
              <w:rPr>
                <w:rFonts w:ascii="Courier" w:hAnsi="Courier"/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551" w:type="dxa"/>
            <w:vAlign w:val="center"/>
          </w:tcPr>
          <w:p w14:paraId="109C7A37" w14:textId="41AF706D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1461" w:type="dxa"/>
            <w:vAlign w:val="center"/>
          </w:tcPr>
          <w:p w14:paraId="5E093FEF" w14:textId="385D4F7B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15-16</w:t>
            </w:r>
          </w:p>
        </w:tc>
        <w:tc>
          <w:tcPr>
            <w:tcW w:w="581" w:type="dxa"/>
            <w:vAlign w:val="center"/>
          </w:tcPr>
          <w:p w14:paraId="23E69742" w14:textId="2CF295D0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1461" w:type="dxa"/>
            <w:vAlign w:val="center"/>
          </w:tcPr>
          <w:p w14:paraId="604573E0" w14:textId="100B1232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18-26</w:t>
            </w:r>
          </w:p>
        </w:tc>
        <w:tc>
          <w:tcPr>
            <w:tcW w:w="581" w:type="dxa"/>
            <w:vAlign w:val="center"/>
          </w:tcPr>
          <w:p w14:paraId="637B3B5A" w14:textId="77777777" w:rsidR="00722B41" w:rsidRPr="00BB4D1D" w:rsidRDefault="00722B41" w:rsidP="00A10D01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27</w:t>
            </w:r>
          </w:p>
        </w:tc>
      </w:tr>
      <w:tr w:rsidR="00722B41" w:rsidRPr="001F281B" w14:paraId="7DD454D9" w14:textId="77777777" w:rsidTr="00722B41">
        <w:trPr>
          <w:cantSplit/>
          <w:trHeight w:hRule="exact" w:val="510"/>
          <w:jc w:val="center"/>
        </w:trPr>
        <w:tc>
          <w:tcPr>
            <w:tcW w:w="851" w:type="dxa"/>
            <w:vAlign w:val="center"/>
          </w:tcPr>
          <w:p w14:paraId="1F5797B0" w14:textId="112B623C" w:rsidR="00722B41" w:rsidRDefault="00722B41" w:rsidP="00722B41">
            <w:pPr>
              <w:ind w:left="635" w:hanging="635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PC07</w:t>
            </w:r>
          </w:p>
        </w:tc>
        <w:tc>
          <w:tcPr>
            <w:tcW w:w="2263" w:type="dxa"/>
            <w:vAlign w:val="center"/>
          </w:tcPr>
          <w:p w14:paraId="7D390BB7" w14:textId="2CF07224" w:rsidR="00722B41" w:rsidRPr="001F281B" w:rsidRDefault="00722B41" w:rsidP="000833AF">
            <w:pPr>
              <w:ind w:left="1080" w:hanging="1080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MUL F8, F6, F2</w:t>
            </w:r>
          </w:p>
        </w:tc>
        <w:tc>
          <w:tcPr>
            <w:tcW w:w="949" w:type="dxa"/>
            <w:vAlign w:val="center"/>
          </w:tcPr>
          <w:p w14:paraId="1083676A" w14:textId="12061F1F" w:rsidR="00722B41" w:rsidRPr="001F281B" w:rsidRDefault="00722B41" w:rsidP="00355479">
            <w:pPr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3</w:t>
            </w:r>
          </w:p>
        </w:tc>
        <w:tc>
          <w:tcPr>
            <w:tcW w:w="1461" w:type="dxa"/>
            <w:vAlign w:val="center"/>
          </w:tcPr>
          <w:p w14:paraId="1C2311C5" w14:textId="4E7CC73F" w:rsidR="00722B41" w:rsidRPr="001F281B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 w:rsidRPr="00024AEE">
              <w:rPr>
                <w:rFonts w:ascii="Courier" w:hAnsi="Courier"/>
                <w:b/>
                <w:color w:val="0000FF"/>
                <w:sz w:val="20"/>
                <w:szCs w:val="20"/>
                <w:highlight w:val="green"/>
                <w:lang w:val="en-GB"/>
              </w:rPr>
              <w:t>15</w:t>
            </w: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-16</w:t>
            </w:r>
          </w:p>
        </w:tc>
        <w:tc>
          <w:tcPr>
            <w:tcW w:w="609" w:type="dxa"/>
            <w:vAlign w:val="center"/>
          </w:tcPr>
          <w:p w14:paraId="086D7841" w14:textId="23F4AA1C" w:rsidR="00722B41" w:rsidRPr="001F281B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17</w:t>
            </w:r>
          </w:p>
        </w:tc>
        <w:tc>
          <w:tcPr>
            <w:tcW w:w="551" w:type="dxa"/>
            <w:vAlign w:val="center"/>
          </w:tcPr>
          <w:p w14:paraId="6AAB063D" w14:textId="7C2EAF10" w:rsidR="00722B41" w:rsidRPr="001F281B" w:rsidRDefault="00722B41" w:rsidP="003C31D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18</w:t>
            </w:r>
          </w:p>
        </w:tc>
        <w:tc>
          <w:tcPr>
            <w:tcW w:w="1461" w:type="dxa"/>
            <w:vAlign w:val="center"/>
          </w:tcPr>
          <w:p w14:paraId="3E1B4DF1" w14:textId="25FEF02D" w:rsidR="00722B41" w:rsidRPr="001F281B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581" w:type="dxa"/>
            <w:vAlign w:val="center"/>
          </w:tcPr>
          <w:p w14:paraId="3889F317" w14:textId="4050AF76" w:rsidR="00722B41" w:rsidRPr="001F281B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22</w:t>
            </w:r>
          </w:p>
        </w:tc>
        <w:tc>
          <w:tcPr>
            <w:tcW w:w="1461" w:type="dxa"/>
            <w:vAlign w:val="center"/>
          </w:tcPr>
          <w:p w14:paraId="1F3F7959" w14:textId="726815C9" w:rsidR="00722B41" w:rsidRPr="001F281B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23-27</w:t>
            </w:r>
          </w:p>
        </w:tc>
        <w:tc>
          <w:tcPr>
            <w:tcW w:w="581" w:type="dxa"/>
            <w:vAlign w:val="center"/>
          </w:tcPr>
          <w:p w14:paraId="611F0374" w14:textId="1E18AAA5" w:rsidR="00722B41" w:rsidRPr="001F281B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28</w:t>
            </w:r>
          </w:p>
        </w:tc>
      </w:tr>
      <w:tr w:rsidR="00722B41" w:rsidRPr="001F281B" w14:paraId="1D150A6E" w14:textId="77777777" w:rsidTr="00722B41">
        <w:trPr>
          <w:cantSplit/>
          <w:trHeight w:hRule="exact" w:val="510"/>
          <w:jc w:val="center"/>
        </w:trPr>
        <w:tc>
          <w:tcPr>
            <w:tcW w:w="851" w:type="dxa"/>
            <w:vAlign w:val="center"/>
          </w:tcPr>
          <w:p w14:paraId="346F8989" w14:textId="77777777" w:rsidR="00722B41" w:rsidRPr="001F281B" w:rsidRDefault="00722B41" w:rsidP="00722B41">
            <w:pPr>
              <w:ind w:left="635" w:hanging="635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2263" w:type="dxa"/>
            <w:vAlign w:val="center"/>
          </w:tcPr>
          <w:p w14:paraId="55C8159F" w14:textId="7E62EEC9" w:rsidR="00722B41" w:rsidRPr="001F281B" w:rsidRDefault="00722B41" w:rsidP="000833AF">
            <w:pPr>
              <w:ind w:left="1080" w:hanging="1080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7F25A49" w14:textId="77777777" w:rsidR="00722B41" w:rsidRPr="00BB4D1D" w:rsidRDefault="00722B41" w:rsidP="00355479">
            <w:pPr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vAlign w:val="center"/>
          </w:tcPr>
          <w:p w14:paraId="277EA772" w14:textId="77777777" w:rsidR="00722B41" w:rsidRPr="00BB4D1D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09" w:type="dxa"/>
            <w:vAlign w:val="center"/>
          </w:tcPr>
          <w:p w14:paraId="40EA7CE2" w14:textId="77777777" w:rsidR="00722B41" w:rsidRPr="00BB4D1D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551" w:type="dxa"/>
          </w:tcPr>
          <w:p w14:paraId="7EC5B3FA" w14:textId="77777777" w:rsidR="00722B41" w:rsidRPr="00BB4D1D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vAlign w:val="center"/>
          </w:tcPr>
          <w:p w14:paraId="019681C6" w14:textId="77777777" w:rsidR="00722B41" w:rsidRPr="00BB4D1D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581" w:type="dxa"/>
            <w:vAlign w:val="center"/>
          </w:tcPr>
          <w:p w14:paraId="05FD3777" w14:textId="77777777" w:rsidR="00722B41" w:rsidRPr="00BB4D1D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vAlign w:val="center"/>
          </w:tcPr>
          <w:p w14:paraId="5E457BFD" w14:textId="77777777" w:rsidR="00722B41" w:rsidRPr="00BB4D1D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581" w:type="dxa"/>
            <w:vAlign w:val="center"/>
          </w:tcPr>
          <w:p w14:paraId="2AB2813F" w14:textId="77777777" w:rsidR="00722B41" w:rsidRPr="00BB4D1D" w:rsidRDefault="00722B41" w:rsidP="0035547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</w:p>
        </w:tc>
      </w:tr>
    </w:tbl>
    <w:p w14:paraId="24C131C3" w14:textId="77777777" w:rsidR="00D12B74" w:rsidRDefault="00D12B74" w:rsidP="00D12B74">
      <w:pPr>
        <w:rPr>
          <w:rFonts w:ascii="Courier" w:hAnsi="Courier"/>
          <w:sz w:val="20"/>
        </w:rPr>
      </w:pPr>
    </w:p>
    <w:p w14:paraId="546CBA93" w14:textId="7C13BDF2" w:rsidR="00792BA0" w:rsidRPr="00AF1383" w:rsidRDefault="00792BA0" w:rsidP="00D12B74">
      <w:pPr>
        <w:rPr>
          <w:rFonts w:ascii="Courier" w:hAnsi="Courier"/>
          <w:b/>
          <w:sz w:val="20"/>
        </w:rPr>
      </w:pPr>
      <w:proofErr w:type="spellStart"/>
      <w:r w:rsidRPr="00AF1383">
        <w:rPr>
          <w:rFonts w:ascii="Courier" w:hAnsi="Courier"/>
          <w:b/>
          <w:sz w:val="20"/>
        </w:rPr>
        <w:t>Assumptions</w:t>
      </w:r>
      <w:proofErr w:type="spellEnd"/>
      <w:r w:rsidRPr="00AF1383">
        <w:rPr>
          <w:rFonts w:ascii="Courier" w:hAnsi="Courier"/>
          <w:b/>
          <w:sz w:val="20"/>
        </w:rPr>
        <w:t>:</w:t>
      </w:r>
    </w:p>
    <w:p w14:paraId="1C6AEF11" w14:textId="2595823A" w:rsidR="00792BA0" w:rsidRDefault="00792BA0" w:rsidP="00792BA0">
      <w:pPr>
        <w:pStyle w:val="Paragrafoelenco"/>
        <w:numPr>
          <w:ilvl w:val="0"/>
          <w:numId w:val="1"/>
        </w:numPr>
        <w:rPr>
          <w:rFonts w:ascii="Courier" w:hAnsi="Courier"/>
          <w:sz w:val="20"/>
          <w:lang w:val="en-US"/>
        </w:rPr>
      </w:pPr>
      <w:r w:rsidRPr="00792BA0">
        <w:rPr>
          <w:rFonts w:ascii="Courier" w:hAnsi="Courier"/>
          <w:sz w:val="20"/>
          <w:lang w:val="en-US"/>
        </w:rPr>
        <w:t>LD hit in the cache with 4-clock latency;</w:t>
      </w:r>
    </w:p>
    <w:p w14:paraId="103C02C2" w14:textId="00333180" w:rsidR="00A20A63" w:rsidRDefault="00A20A63" w:rsidP="00792BA0">
      <w:pPr>
        <w:pStyle w:val="Paragrafoelenco"/>
        <w:numPr>
          <w:ilvl w:val="0"/>
          <w:numId w:val="1"/>
        </w:numPr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Float ADD and SUB take 2 clock cycles in the EX phase;</w:t>
      </w:r>
    </w:p>
    <w:p w14:paraId="73B19F25" w14:textId="5434B01D" w:rsidR="00A20A63" w:rsidRDefault="00A20A63" w:rsidP="00792BA0">
      <w:pPr>
        <w:pStyle w:val="Paragrafoelenco"/>
        <w:numPr>
          <w:ilvl w:val="0"/>
          <w:numId w:val="1"/>
        </w:numPr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Float MUL take 3 clock cycles in the EX phase;</w:t>
      </w:r>
    </w:p>
    <w:p w14:paraId="344EF5B3" w14:textId="52705EE6" w:rsidR="00A20A63" w:rsidRPr="00792BA0" w:rsidRDefault="00A20A63" w:rsidP="00792BA0">
      <w:pPr>
        <w:pStyle w:val="Paragrafoelenco"/>
        <w:numPr>
          <w:ilvl w:val="0"/>
          <w:numId w:val="1"/>
        </w:numPr>
        <w:rPr>
          <w:rFonts w:ascii="Courier" w:hAnsi="Courier"/>
          <w:sz w:val="20"/>
          <w:lang w:val="en-US"/>
        </w:rPr>
      </w:pPr>
      <w:proofErr w:type="spellStart"/>
      <w:r>
        <w:rPr>
          <w:rFonts w:ascii="Courier" w:hAnsi="Courier"/>
          <w:sz w:val="20"/>
          <w:lang w:val="en-US"/>
        </w:rPr>
        <w:t>Fload</w:t>
      </w:r>
      <w:proofErr w:type="spellEnd"/>
      <w:r>
        <w:rPr>
          <w:rFonts w:ascii="Courier" w:hAnsi="Courier"/>
          <w:sz w:val="20"/>
          <w:lang w:val="en-US"/>
        </w:rPr>
        <w:t xml:space="preserve"> DIV take 10 clock cycles in the EX phase;</w:t>
      </w:r>
    </w:p>
    <w:p w14:paraId="0DE428B1" w14:textId="6CFC073C" w:rsidR="00792BA0" w:rsidRDefault="00587F46" w:rsidP="00792BA0">
      <w:pPr>
        <w:pStyle w:val="Paragrafoelenco"/>
        <w:numPr>
          <w:ilvl w:val="0"/>
          <w:numId w:val="1"/>
        </w:numPr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RAW dependencies: the producer places its value on the CDB and in the same clock cycle any dependent consumer makes a transition into the RE state;</w:t>
      </w:r>
    </w:p>
    <w:p w14:paraId="7E5DBBD6" w14:textId="77777777" w:rsidR="00587F46" w:rsidRPr="00DB2A08" w:rsidRDefault="00587F46" w:rsidP="00DB2A08">
      <w:pPr>
        <w:ind w:left="360"/>
        <w:rPr>
          <w:rFonts w:ascii="Courier" w:hAnsi="Courier"/>
          <w:sz w:val="20"/>
          <w:lang w:val="en-US"/>
        </w:rPr>
      </w:pPr>
    </w:p>
    <w:p w14:paraId="74133094" w14:textId="30733322" w:rsidR="00DB2A08" w:rsidRPr="00AF1383" w:rsidRDefault="00DB2A08" w:rsidP="00DB2A08">
      <w:pPr>
        <w:rPr>
          <w:rFonts w:ascii="Courier" w:hAnsi="Courier"/>
          <w:b/>
          <w:sz w:val="20"/>
          <w:lang w:val="en-US"/>
        </w:rPr>
      </w:pPr>
      <w:r w:rsidRPr="00AF1383">
        <w:rPr>
          <w:rFonts w:ascii="Courier" w:hAnsi="Courier"/>
          <w:b/>
          <w:sz w:val="20"/>
          <w:lang w:val="en-US"/>
        </w:rPr>
        <w:t>Dependencies:</w:t>
      </w:r>
    </w:p>
    <w:p w14:paraId="77932DBC" w14:textId="77777777" w:rsidR="00DB2A08" w:rsidRPr="00722B41" w:rsidRDefault="00DB2A08" w:rsidP="00DB2A08">
      <w:pPr>
        <w:rPr>
          <w:rFonts w:ascii="Courier" w:hAnsi="Courier"/>
          <w:sz w:val="20"/>
          <w:lang w:val="en-US"/>
        </w:rPr>
      </w:pPr>
    </w:p>
    <w:p w14:paraId="229ED7AA" w14:textId="4E7D5EE4" w:rsidR="00D12B74" w:rsidRDefault="00DB2A08" w:rsidP="00D12B74">
      <w:pPr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RAW:</w:t>
      </w:r>
    </w:p>
    <w:p w14:paraId="293706FD" w14:textId="23041447" w:rsidR="00722B41" w:rsidRDefault="00756A2B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P</w:t>
      </w:r>
      <w:r w:rsidR="00722B41">
        <w:rPr>
          <w:rFonts w:ascii="Courier" w:hAnsi="Courier"/>
          <w:sz w:val="20"/>
          <w:lang w:val="en-US"/>
        </w:rPr>
        <w:t>roducer</w:t>
      </w:r>
      <w:r>
        <w:rPr>
          <w:rFonts w:ascii="Courier" w:hAnsi="Courier"/>
          <w:sz w:val="20"/>
          <w:lang w:val="en-US"/>
        </w:rPr>
        <w:tab/>
        <w:t>PC01</w:t>
      </w:r>
      <w:r w:rsidR="00722B41">
        <w:rPr>
          <w:rFonts w:ascii="Courier" w:hAnsi="Courier"/>
          <w:sz w:val="20"/>
          <w:lang w:val="en-US"/>
        </w:rPr>
        <w:t>; consumers</w:t>
      </w:r>
      <w:r>
        <w:rPr>
          <w:rFonts w:ascii="Courier" w:hAnsi="Courier"/>
          <w:sz w:val="20"/>
          <w:lang w:val="en-US"/>
        </w:rPr>
        <w:t>:</w:t>
      </w:r>
      <w:r>
        <w:rPr>
          <w:rFonts w:ascii="Courier" w:hAnsi="Courier"/>
          <w:sz w:val="20"/>
          <w:lang w:val="en-US"/>
        </w:rPr>
        <w:tab/>
        <w:t>PC</w:t>
      </w:r>
      <w:proofErr w:type="gramStart"/>
      <w:r>
        <w:rPr>
          <w:rFonts w:ascii="Courier" w:hAnsi="Courier"/>
          <w:sz w:val="20"/>
          <w:lang w:val="en-US"/>
        </w:rPr>
        <w:t>04,PC</w:t>
      </w:r>
      <w:proofErr w:type="gramEnd"/>
      <w:r>
        <w:rPr>
          <w:rFonts w:ascii="Courier" w:hAnsi="Courier"/>
          <w:sz w:val="20"/>
          <w:lang w:val="en-US"/>
        </w:rPr>
        <w:t>05</w:t>
      </w:r>
      <w:r w:rsidR="00722B41" w:rsidRPr="00B75A59">
        <w:rPr>
          <w:rFonts w:ascii="Courier" w:hAnsi="Courier"/>
          <w:sz w:val="20"/>
          <w:lang w:val="en-US"/>
        </w:rPr>
        <w:t xml:space="preserve"> </w:t>
      </w:r>
      <w:r w:rsidR="00FC66E5">
        <w:rPr>
          <w:rFonts w:ascii="Courier" w:hAnsi="Courier"/>
          <w:sz w:val="20"/>
          <w:lang w:val="en-US"/>
        </w:rPr>
        <w:tab/>
      </w:r>
      <w:r>
        <w:rPr>
          <w:rFonts w:ascii="Courier" w:hAnsi="Courier"/>
          <w:sz w:val="20"/>
          <w:lang w:val="en-US"/>
        </w:rPr>
        <w:t>(</w:t>
      </w:r>
      <w:r w:rsidR="00722B41" w:rsidRPr="00FC66E5">
        <w:rPr>
          <w:rFonts w:ascii="Courier" w:hAnsi="Courier"/>
          <w:sz w:val="20"/>
          <w:lang w:val="en-US"/>
        </w:rPr>
        <w:t>F6</w:t>
      </w:r>
      <w:r>
        <w:rPr>
          <w:rFonts w:ascii="Courier" w:hAnsi="Courier"/>
          <w:sz w:val="20"/>
          <w:lang w:val="en-US"/>
        </w:rPr>
        <w:t>)</w:t>
      </w:r>
    </w:p>
    <w:p w14:paraId="1930DFE7" w14:textId="582B43F3" w:rsidR="00756A2B" w:rsidRDefault="00756A2B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  <w:t>PC02</w:t>
      </w:r>
      <w:r>
        <w:rPr>
          <w:rFonts w:ascii="Courier" w:hAnsi="Courier"/>
          <w:sz w:val="20"/>
          <w:lang w:val="en-US"/>
        </w:rPr>
        <w:tab/>
        <w:t>PC</w:t>
      </w:r>
      <w:proofErr w:type="gramStart"/>
      <w:r>
        <w:rPr>
          <w:rFonts w:ascii="Courier" w:hAnsi="Courier"/>
          <w:sz w:val="20"/>
          <w:lang w:val="en-US"/>
        </w:rPr>
        <w:t>003,PC</w:t>
      </w:r>
      <w:proofErr w:type="gramEnd"/>
      <w:r>
        <w:rPr>
          <w:rFonts w:ascii="Courier" w:hAnsi="Courier"/>
          <w:sz w:val="20"/>
          <w:lang w:val="en-US"/>
        </w:rPr>
        <w:t>04,PC06,PC07</w:t>
      </w:r>
      <w:r w:rsidR="00FC66E5">
        <w:rPr>
          <w:rFonts w:ascii="Courier" w:hAnsi="Courier"/>
          <w:sz w:val="20"/>
          <w:lang w:val="en-US"/>
        </w:rPr>
        <w:tab/>
      </w:r>
      <w:r>
        <w:rPr>
          <w:rFonts w:ascii="Courier" w:hAnsi="Courier"/>
          <w:sz w:val="20"/>
          <w:lang w:val="en-US"/>
        </w:rPr>
        <w:t>(</w:t>
      </w:r>
      <w:r w:rsidRPr="00FC66E5">
        <w:rPr>
          <w:rFonts w:ascii="Courier" w:hAnsi="Courier"/>
          <w:sz w:val="20"/>
          <w:lang w:val="en-US"/>
        </w:rPr>
        <w:t>F2</w:t>
      </w:r>
      <w:r>
        <w:rPr>
          <w:rFonts w:ascii="Courier" w:hAnsi="Courier"/>
          <w:sz w:val="20"/>
          <w:lang w:val="en-US"/>
        </w:rPr>
        <w:t>)</w:t>
      </w:r>
    </w:p>
    <w:p w14:paraId="74B55C32" w14:textId="0B7CF661" w:rsidR="00EC26CB" w:rsidRDefault="00FC66E5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  <w:t>PC03</w:t>
      </w:r>
      <w:r>
        <w:rPr>
          <w:rFonts w:ascii="Courier" w:hAnsi="Courier"/>
          <w:sz w:val="20"/>
          <w:lang w:val="en-US"/>
        </w:rPr>
        <w:tab/>
        <w:t>PC05</w:t>
      </w:r>
      <w:r>
        <w:rPr>
          <w:rFonts w:ascii="Courier" w:hAnsi="Courier"/>
          <w:sz w:val="20"/>
          <w:lang w:val="en-US"/>
        </w:rPr>
        <w:tab/>
      </w:r>
      <w:r w:rsidR="00EC26CB">
        <w:rPr>
          <w:rFonts w:ascii="Courier" w:hAnsi="Courier"/>
          <w:sz w:val="20"/>
          <w:lang w:val="en-US"/>
        </w:rPr>
        <w:t>(</w:t>
      </w:r>
      <w:r w:rsidR="00EC26CB" w:rsidRPr="00FC66E5">
        <w:rPr>
          <w:rFonts w:ascii="Courier" w:hAnsi="Courier"/>
          <w:sz w:val="20"/>
          <w:lang w:val="en-US"/>
        </w:rPr>
        <w:t>F0</w:t>
      </w:r>
      <w:r w:rsidR="00EC26CB">
        <w:rPr>
          <w:rFonts w:ascii="Courier" w:hAnsi="Courier"/>
          <w:sz w:val="20"/>
          <w:lang w:val="en-US"/>
        </w:rPr>
        <w:t>)</w:t>
      </w:r>
    </w:p>
    <w:p w14:paraId="5404ACD9" w14:textId="73C43B18" w:rsidR="00FC66E5" w:rsidRDefault="00FC66E5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  <w:t>PC04</w:t>
      </w:r>
      <w:r>
        <w:rPr>
          <w:rFonts w:ascii="Courier" w:hAnsi="Courier"/>
          <w:sz w:val="20"/>
          <w:lang w:val="en-US"/>
        </w:rPr>
        <w:tab/>
        <w:t>PC06</w:t>
      </w:r>
      <w:r>
        <w:rPr>
          <w:rFonts w:ascii="Courier" w:hAnsi="Courier"/>
          <w:sz w:val="20"/>
          <w:lang w:val="en-US"/>
        </w:rPr>
        <w:tab/>
        <w:t>(F8)</w:t>
      </w:r>
    </w:p>
    <w:p w14:paraId="5267D0DB" w14:textId="30C1D68C" w:rsidR="00FC66E5" w:rsidRDefault="00FC66E5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color w:val="FF0000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  <w:t>PC05</w:t>
      </w:r>
      <w:r>
        <w:rPr>
          <w:rFonts w:ascii="Courier" w:hAnsi="Courier"/>
          <w:sz w:val="20"/>
          <w:lang w:val="en-US"/>
        </w:rPr>
        <w:tab/>
      </w:r>
      <w:r w:rsidRPr="00FC66E5">
        <w:rPr>
          <w:rFonts w:ascii="Courier" w:hAnsi="Courier"/>
          <w:color w:val="FF0000"/>
          <w:sz w:val="20"/>
          <w:lang w:val="en-US"/>
        </w:rPr>
        <w:t>none</w:t>
      </w:r>
    </w:p>
    <w:p w14:paraId="17509387" w14:textId="2F2C6354" w:rsidR="00FC66E5" w:rsidRDefault="00FC66E5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color w:val="FF0000"/>
          <w:sz w:val="20"/>
          <w:lang w:val="en-US"/>
        </w:rPr>
        <w:tab/>
      </w:r>
      <w:r w:rsidRPr="00FC66E5">
        <w:rPr>
          <w:rFonts w:ascii="Courier" w:hAnsi="Courier"/>
          <w:sz w:val="20"/>
          <w:lang w:val="en-US"/>
        </w:rPr>
        <w:t>PC06</w:t>
      </w:r>
      <w:r>
        <w:rPr>
          <w:rFonts w:ascii="Courier" w:hAnsi="Courier"/>
          <w:sz w:val="20"/>
          <w:lang w:val="en-US"/>
        </w:rPr>
        <w:tab/>
        <w:t>PC07</w:t>
      </w:r>
      <w:r>
        <w:rPr>
          <w:rFonts w:ascii="Courier" w:hAnsi="Courier"/>
          <w:sz w:val="20"/>
          <w:lang w:val="en-US"/>
        </w:rPr>
        <w:tab/>
        <w:t>(F6)</w:t>
      </w:r>
    </w:p>
    <w:p w14:paraId="41EAE722" w14:textId="77777777" w:rsidR="006A6C7D" w:rsidRDefault="006A6C7D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</w:p>
    <w:p w14:paraId="4FF96F37" w14:textId="3616FACD" w:rsidR="00FC66E5" w:rsidRDefault="00FC66E5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WAR:</w:t>
      </w:r>
      <w:r>
        <w:rPr>
          <w:rFonts w:ascii="Courier" w:hAnsi="Courier"/>
          <w:sz w:val="20"/>
          <w:lang w:val="en-US"/>
        </w:rPr>
        <w:tab/>
        <w:t>PC05 (W) after</w:t>
      </w:r>
      <w:r>
        <w:rPr>
          <w:rFonts w:ascii="Courier" w:hAnsi="Courier"/>
          <w:sz w:val="20"/>
          <w:lang w:val="en-US"/>
        </w:rPr>
        <w:tab/>
        <w:t>PC04 (R)</w:t>
      </w:r>
      <w:r>
        <w:rPr>
          <w:rFonts w:ascii="Courier" w:hAnsi="Courier"/>
          <w:sz w:val="20"/>
          <w:lang w:val="en-US"/>
        </w:rPr>
        <w:tab/>
        <w:t>(F6)</w:t>
      </w:r>
    </w:p>
    <w:p w14:paraId="12D2964D" w14:textId="4B50FCE4" w:rsidR="00FC66E5" w:rsidRDefault="00FC66E5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  <w:t>PC06 (W) after</w:t>
      </w:r>
      <w:r>
        <w:rPr>
          <w:rFonts w:ascii="Courier" w:hAnsi="Courier"/>
          <w:sz w:val="20"/>
          <w:lang w:val="en-US"/>
        </w:rPr>
        <w:tab/>
        <w:t xml:space="preserve">PC05 (R) </w:t>
      </w:r>
      <w:r>
        <w:rPr>
          <w:rFonts w:ascii="Courier" w:hAnsi="Courier"/>
          <w:sz w:val="20"/>
          <w:lang w:val="en-US"/>
        </w:rPr>
        <w:tab/>
        <w:t>(F6)</w:t>
      </w:r>
    </w:p>
    <w:p w14:paraId="3F94D234" w14:textId="79F7A20D" w:rsidR="00FC66E5" w:rsidRDefault="004C74A3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  <w:t>PC07 (W) after</w:t>
      </w:r>
      <w:r>
        <w:rPr>
          <w:rFonts w:ascii="Courier" w:hAnsi="Courier"/>
          <w:sz w:val="20"/>
          <w:lang w:val="en-US"/>
        </w:rPr>
        <w:tab/>
        <w:t>PC06</w:t>
      </w:r>
      <w:r w:rsidR="00FC66E5">
        <w:rPr>
          <w:rFonts w:ascii="Courier" w:hAnsi="Courier"/>
          <w:sz w:val="20"/>
          <w:lang w:val="en-US"/>
        </w:rPr>
        <w:t xml:space="preserve"> (R) </w:t>
      </w:r>
      <w:r w:rsidR="00FC66E5">
        <w:rPr>
          <w:rFonts w:ascii="Courier" w:hAnsi="Courier"/>
          <w:sz w:val="20"/>
          <w:lang w:val="en-US"/>
        </w:rPr>
        <w:tab/>
        <w:t>(F8)</w:t>
      </w:r>
    </w:p>
    <w:p w14:paraId="6BB1CA02" w14:textId="77777777" w:rsidR="006A6C7D" w:rsidRDefault="006A6C7D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</w:p>
    <w:p w14:paraId="1E9F9395" w14:textId="7F6CCD01" w:rsidR="006A6C7D" w:rsidRDefault="006A6C7D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WAW:</w:t>
      </w:r>
      <w:r>
        <w:rPr>
          <w:rFonts w:ascii="Courier" w:hAnsi="Courier"/>
          <w:sz w:val="20"/>
          <w:lang w:val="en-US"/>
        </w:rPr>
        <w:tab/>
        <w:t>PC05 (W) after</w:t>
      </w:r>
      <w:r>
        <w:rPr>
          <w:rFonts w:ascii="Courier" w:hAnsi="Courier"/>
          <w:sz w:val="20"/>
          <w:lang w:val="en-US"/>
        </w:rPr>
        <w:tab/>
        <w:t>PC01 (W)</w:t>
      </w:r>
      <w:r>
        <w:rPr>
          <w:rFonts w:ascii="Courier" w:hAnsi="Courier"/>
          <w:sz w:val="20"/>
          <w:lang w:val="en-US"/>
        </w:rPr>
        <w:tab/>
        <w:t>(F6)</w:t>
      </w:r>
    </w:p>
    <w:p w14:paraId="181F2F78" w14:textId="58130FCB" w:rsidR="006A6C7D" w:rsidRDefault="006A6C7D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</w:r>
      <w:r w:rsidR="002E781E">
        <w:rPr>
          <w:rFonts w:ascii="Courier" w:hAnsi="Courier"/>
          <w:sz w:val="20"/>
          <w:lang w:val="en-US"/>
        </w:rPr>
        <w:t>PC06 (W) after</w:t>
      </w:r>
      <w:r w:rsidR="002E781E">
        <w:rPr>
          <w:rFonts w:ascii="Courier" w:hAnsi="Courier"/>
          <w:sz w:val="20"/>
          <w:lang w:val="en-US"/>
        </w:rPr>
        <w:tab/>
        <w:t>PC05 (W)</w:t>
      </w:r>
      <w:r w:rsidR="002E781E">
        <w:rPr>
          <w:rFonts w:ascii="Courier" w:hAnsi="Courier"/>
          <w:sz w:val="20"/>
          <w:lang w:val="en-US"/>
        </w:rPr>
        <w:tab/>
        <w:t>(F6)</w:t>
      </w:r>
    </w:p>
    <w:p w14:paraId="2C10D312" w14:textId="4B7043A5" w:rsidR="004C74A3" w:rsidRDefault="004C74A3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  <w:t>PC07 (W) after</w:t>
      </w:r>
      <w:r>
        <w:rPr>
          <w:rFonts w:ascii="Courier" w:hAnsi="Courier"/>
          <w:sz w:val="20"/>
          <w:lang w:val="en-US"/>
        </w:rPr>
        <w:tab/>
        <w:t>PC04 (W)</w:t>
      </w:r>
      <w:r>
        <w:rPr>
          <w:rFonts w:ascii="Courier" w:hAnsi="Courier"/>
          <w:sz w:val="20"/>
          <w:lang w:val="en-US"/>
        </w:rPr>
        <w:tab/>
        <w:t>(F8)</w:t>
      </w:r>
    </w:p>
    <w:p w14:paraId="54EB58E4" w14:textId="77777777" w:rsidR="00FC66E5" w:rsidRDefault="00FC66E5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</w:p>
    <w:p w14:paraId="62CF0AD2" w14:textId="73202978" w:rsidR="00E84B4C" w:rsidRDefault="00E84B4C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>Structural conflicts:</w:t>
      </w:r>
    </w:p>
    <w:p w14:paraId="22BDCE99" w14:textId="66AB8392" w:rsidR="00BE6907" w:rsidRDefault="00BE6907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</w:r>
      <w:r w:rsidRPr="00BE6907">
        <w:rPr>
          <w:rFonts w:ascii="Courier" w:hAnsi="Courier"/>
          <w:sz w:val="20"/>
          <w:highlight w:val="green"/>
          <w:lang w:val="en-US"/>
        </w:rPr>
        <w:t>ROB</w:t>
      </w:r>
      <w:r>
        <w:rPr>
          <w:rFonts w:ascii="Courier" w:hAnsi="Courier"/>
          <w:sz w:val="20"/>
          <w:lang w:val="en-US"/>
        </w:rPr>
        <w:t xml:space="preserve"> full</w:t>
      </w:r>
    </w:p>
    <w:p w14:paraId="3F29B24A" w14:textId="77777777" w:rsidR="00E84B4C" w:rsidRDefault="00E84B4C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  <w:t>Single issue to Reservation stations (</w:t>
      </w:r>
      <w:r w:rsidRPr="00E84B4C">
        <w:rPr>
          <w:rFonts w:ascii="Courier" w:hAnsi="Courier"/>
          <w:sz w:val="20"/>
          <w:highlight w:val="cyan"/>
          <w:lang w:val="en-US"/>
        </w:rPr>
        <w:t>DI</w:t>
      </w:r>
      <w:r>
        <w:rPr>
          <w:rFonts w:ascii="Courier" w:hAnsi="Courier"/>
          <w:sz w:val="20"/>
          <w:lang w:val="en-US"/>
        </w:rPr>
        <w:t>)</w:t>
      </w:r>
    </w:p>
    <w:p w14:paraId="02AD1A99" w14:textId="397D9B5B" w:rsidR="00BE6907" w:rsidRDefault="00BE6907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  <w:t>Access to the Common Data Bus (</w:t>
      </w:r>
      <w:r w:rsidRPr="00BE6907">
        <w:rPr>
          <w:rFonts w:ascii="Courier" w:hAnsi="Courier"/>
          <w:sz w:val="20"/>
          <w:highlight w:val="red"/>
          <w:lang w:val="en-US"/>
        </w:rPr>
        <w:t>WB</w:t>
      </w:r>
      <w:r>
        <w:rPr>
          <w:rFonts w:ascii="Courier" w:hAnsi="Courier"/>
          <w:sz w:val="20"/>
          <w:lang w:val="en-US"/>
        </w:rPr>
        <w:t>)</w:t>
      </w:r>
    </w:p>
    <w:p w14:paraId="3BDEF314" w14:textId="2CC1727A" w:rsidR="00E84B4C" w:rsidRDefault="00E84B4C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  <w:t xml:space="preserve"> </w:t>
      </w:r>
    </w:p>
    <w:p w14:paraId="6C9ED5E9" w14:textId="3D24C453" w:rsidR="00EC26CB" w:rsidRDefault="00EC26CB" w:rsidP="00FC66E5">
      <w:pPr>
        <w:tabs>
          <w:tab w:val="left" w:pos="1134"/>
          <w:tab w:val="left" w:pos="3261"/>
          <w:tab w:val="left" w:pos="6521"/>
        </w:tabs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  <w:r w:rsidR="00FC66E5">
        <w:rPr>
          <w:rFonts w:ascii="Courier" w:hAnsi="Courier"/>
          <w:sz w:val="20"/>
          <w:lang w:val="en-US"/>
        </w:rPr>
        <w:tab/>
      </w:r>
    </w:p>
    <w:p w14:paraId="132D112A" w14:textId="4AA3A6FE" w:rsidR="00AF5B00" w:rsidRDefault="00AF5B00" w:rsidP="00D12B74">
      <w:pPr>
        <w:rPr>
          <w:rFonts w:ascii="Courier" w:hAnsi="Courier"/>
          <w:sz w:val="20"/>
          <w:lang w:val="en-US"/>
        </w:rPr>
      </w:pPr>
    </w:p>
    <w:p w14:paraId="42F8231E" w14:textId="44680BD7" w:rsidR="00AF5B00" w:rsidRDefault="00AF5B00">
      <w:pPr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br w:type="page"/>
      </w:r>
    </w:p>
    <w:p w14:paraId="669B1E0E" w14:textId="77777777" w:rsidR="00AF5B00" w:rsidRPr="00792BA0" w:rsidRDefault="00AF5B00" w:rsidP="00D12B74">
      <w:pPr>
        <w:rPr>
          <w:rFonts w:ascii="Courier" w:hAnsi="Courier"/>
          <w:sz w:val="20"/>
          <w:lang w:val="en-US"/>
        </w:rPr>
      </w:pPr>
    </w:p>
    <w:p w14:paraId="42C455B9" w14:textId="77777777" w:rsidR="00D12B74" w:rsidRPr="00792BA0" w:rsidRDefault="00D12B74">
      <w:pPr>
        <w:rPr>
          <w:lang w:val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EF05F9" w:rsidRPr="004C74A3" w14:paraId="278DE946" w14:textId="77777777" w:rsidTr="00085AA2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01196032" w14:textId="77777777" w:rsidR="00EF05F9" w:rsidRPr="00792BA0" w:rsidRDefault="00EF05F9" w:rsidP="00085AA2">
            <w:pPr>
              <w:spacing w:before="120" w:line="360" w:lineRule="auto"/>
              <w:rPr>
                <w:rFonts w:ascii="Courier" w:hAnsi="Courier"/>
                <w:sz w:val="20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458C044D" w14:textId="1E2FE7ED" w:rsidR="00EF05F9" w:rsidRPr="003B5B29" w:rsidRDefault="00F91B1B" w:rsidP="00085AA2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  <w:lang w:val="en-US"/>
              </w:rPr>
            </w:pPr>
            <w:r w:rsidRPr="003B5B29">
              <w:rPr>
                <w:rFonts w:ascii="Courier" w:hAnsi="Courier"/>
                <w:sz w:val="20"/>
                <w:lang w:val="en-US"/>
              </w:rPr>
              <w:t>Reservation Stations (RS)</w:t>
            </w:r>
            <w:r w:rsidR="003B5B29" w:rsidRPr="003B5B29">
              <w:rPr>
                <w:rFonts w:ascii="Courier" w:hAnsi="Courier"/>
                <w:sz w:val="20"/>
                <w:lang w:val="en-US"/>
              </w:rPr>
              <w:t xml:space="preserve"> </w:t>
            </w:r>
            <w:r w:rsidR="003B5B29" w:rsidRPr="003B5B29">
              <w:rPr>
                <w:rFonts w:ascii="Courier" w:hAnsi="Courier"/>
                <w:b/>
                <w:color w:val="FF0000"/>
                <w:sz w:val="20"/>
                <w:lang w:val="en-US"/>
              </w:rPr>
              <w:t>at clock 10</w:t>
            </w:r>
          </w:p>
        </w:tc>
      </w:tr>
      <w:tr w:rsidR="00EF05F9" w:rsidRPr="00FC66E5" w14:paraId="364CD647" w14:textId="77777777" w:rsidTr="00085AA2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0A3AE592" w14:textId="77777777" w:rsidR="00EF05F9" w:rsidRPr="003B5B29" w:rsidRDefault="00EF05F9" w:rsidP="00085AA2">
            <w:pPr>
              <w:spacing w:before="120" w:line="360" w:lineRule="auto"/>
              <w:rPr>
                <w:rFonts w:ascii="Courier" w:hAnsi="Courier"/>
                <w:sz w:val="20"/>
                <w:lang w:val="en-US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1085BBED" w14:textId="77777777" w:rsidR="00EF05F9" w:rsidRPr="00FC66E5" w:rsidRDefault="00EF05F9" w:rsidP="00085AA2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r w:rsidRPr="00FC66E5">
              <w:rPr>
                <w:rFonts w:ascii="Courier" w:hAnsi="Courier"/>
                <w:sz w:val="20"/>
                <w:lang w:val="en-US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5873B2D" w14:textId="77777777" w:rsidR="00EF05F9" w:rsidRPr="00FC66E5" w:rsidRDefault="00EF05F9" w:rsidP="00085AA2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r w:rsidRPr="00FC66E5">
              <w:rPr>
                <w:rFonts w:ascii="Courier" w:hAnsi="Courier"/>
                <w:sz w:val="20"/>
                <w:lang w:val="en-US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5FF62382" w14:textId="77777777" w:rsidR="00EF05F9" w:rsidRDefault="00EF05F9" w:rsidP="00085AA2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proofErr w:type="spellStart"/>
            <w:r>
              <w:rPr>
                <w:rFonts w:ascii="Courier" w:hAnsi="Courier"/>
                <w:sz w:val="20"/>
                <w:lang w:val="en-GB"/>
              </w:rPr>
              <w:t>Vj</w:t>
            </w:r>
            <w:proofErr w:type="spellEnd"/>
          </w:p>
        </w:tc>
        <w:tc>
          <w:tcPr>
            <w:tcW w:w="993" w:type="dxa"/>
            <w:shd w:val="clear" w:color="auto" w:fill="D9D9D9"/>
            <w:vAlign w:val="center"/>
          </w:tcPr>
          <w:p w14:paraId="00BD1D4E" w14:textId="77777777" w:rsidR="00EF05F9" w:rsidRPr="00FC66E5" w:rsidRDefault="00EF05F9" w:rsidP="00085AA2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proofErr w:type="spellStart"/>
            <w:r w:rsidRPr="00FC66E5">
              <w:rPr>
                <w:rFonts w:ascii="Courier" w:hAnsi="Courier"/>
                <w:sz w:val="20"/>
                <w:lang w:val="en-US"/>
              </w:rPr>
              <w:t>Vk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7219DC1A" w14:textId="77777777" w:rsidR="00EF05F9" w:rsidRPr="00FC66E5" w:rsidRDefault="00EF05F9" w:rsidP="00085AA2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proofErr w:type="spellStart"/>
            <w:r w:rsidRPr="00FC66E5">
              <w:rPr>
                <w:rFonts w:ascii="Courier" w:hAnsi="Courier"/>
                <w:sz w:val="20"/>
                <w:lang w:val="en-US"/>
              </w:rPr>
              <w:t>ROB</w:t>
            </w:r>
            <w:r w:rsidRPr="00FC66E5">
              <w:rPr>
                <w:rFonts w:ascii="Courier" w:hAnsi="Courier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651DB613" w14:textId="77777777" w:rsidR="00EF05F9" w:rsidRPr="00FC66E5" w:rsidRDefault="00EF05F9" w:rsidP="00085AA2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proofErr w:type="spellStart"/>
            <w:r w:rsidRPr="00FC66E5">
              <w:rPr>
                <w:rFonts w:ascii="Courier" w:hAnsi="Courier"/>
                <w:sz w:val="20"/>
                <w:lang w:val="en-US"/>
              </w:rPr>
              <w:t>ROB</w:t>
            </w:r>
            <w:r w:rsidRPr="00FC66E5">
              <w:rPr>
                <w:rFonts w:ascii="Courier" w:hAnsi="Courier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959" w:type="dxa"/>
            <w:shd w:val="clear" w:color="auto" w:fill="D9D9D9"/>
          </w:tcPr>
          <w:p w14:paraId="3FDEDA2F" w14:textId="77777777" w:rsidR="00EF05F9" w:rsidRPr="00FC66E5" w:rsidRDefault="00A04930" w:rsidP="00085AA2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r w:rsidRPr="00FC66E5">
              <w:rPr>
                <w:rFonts w:ascii="Courier" w:hAnsi="Courier"/>
                <w:sz w:val="20"/>
                <w:lang w:val="en-US"/>
              </w:rPr>
              <w:t>Rob entry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63650A66" w14:textId="77777777" w:rsidR="00EF05F9" w:rsidRPr="00FC66E5" w:rsidRDefault="00046DE7" w:rsidP="00085AA2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20"/>
                <w:lang w:val="en-US"/>
              </w:rPr>
            </w:pPr>
            <w:r w:rsidRPr="00FC66E5">
              <w:rPr>
                <w:rFonts w:ascii="Courier" w:hAnsi="Courier"/>
                <w:sz w:val="20"/>
                <w:lang w:val="en-US"/>
              </w:rPr>
              <w:t>Address</w:t>
            </w:r>
          </w:p>
        </w:tc>
      </w:tr>
      <w:tr w:rsidR="00EF05F9" w14:paraId="22861530" w14:textId="77777777" w:rsidTr="00085AA2">
        <w:trPr>
          <w:jc w:val="center"/>
        </w:trPr>
        <w:tc>
          <w:tcPr>
            <w:tcW w:w="1135" w:type="dxa"/>
            <w:vAlign w:val="center"/>
          </w:tcPr>
          <w:p w14:paraId="3CC538DC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 w:rsidRPr="00FC66E5">
              <w:rPr>
                <w:rFonts w:ascii="Courier" w:hAnsi="Courier"/>
                <w:sz w:val="20"/>
                <w:lang w:val="en-US"/>
              </w:rPr>
              <w:t>I</w:t>
            </w:r>
            <w:r>
              <w:rPr>
                <w:rFonts w:ascii="Courier" w:hAnsi="Courier"/>
                <w:sz w:val="20"/>
              </w:rPr>
              <w:t>nt1</w:t>
            </w:r>
          </w:p>
        </w:tc>
        <w:tc>
          <w:tcPr>
            <w:tcW w:w="776" w:type="dxa"/>
            <w:vAlign w:val="center"/>
          </w:tcPr>
          <w:p w14:paraId="75232C4E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6167AB1D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11C5E43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8590B4E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137672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B3B55A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1D41118B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644ABEC9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EF05F9" w14:paraId="6EE942E6" w14:textId="77777777" w:rsidTr="00AF1383">
        <w:trPr>
          <w:trHeight w:val="470"/>
          <w:jc w:val="center"/>
        </w:trPr>
        <w:tc>
          <w:tcPr>
            <w:tcW w:w="1135" w:type="dxa"/>
            <w:vAlign w:val="center"/>
          </w:tcPr>
          <w:p w14:paraId="0CE7A90F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2E4D5707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68107252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59FE9844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72458CC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86F59C2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D3448A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4DF92C89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6B2E6BC5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EF05F9" w14:paraId="6F18FDEA" w14:textId="77777777" w:rsidTr="008A12E3">
        <w:trPr>
          <w:jc w:val="center"/>
        </w:trPr>
        <w:tc>
          <w:tcPr>
            <w:tcW w:w="1135" w:type="dxa"/>
            <w:vAlign w:val="center"/>
          </w:tcPr>
          <w:p w14:paraId="05B865C6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FAdd1</w:t>
            </w:r>
          </w:p>
        </w:tc>
        <w:tc>
          <w:tcPr>
            <w:tcW w:w="776" w:type="dxa"/>
            <w:vAlign w:val="center"/>
          </w:tcPr>
          <w:p w14:paraId="0E2505EB" w14:textId="77777777" w:rsidR="00EF05F9" w:rsidRDefault="00B93531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yes</w:t>
            </w:r>
          </w:p>
        </w:tc>
        <w:tc>
          <w:tcPr>
            <w:tcW w:w="1776" w:type="dxa"/>
            <w:vAlign w:val="center"/>
          </w:tcPr>
          <w:p w14:paraId="3D60C98F" w14:textId="77777777" w:rsidR="00EF05F9" w:rsidRDefault="00B93531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>SUB F</w:t>
            </w:r>
            <w:proofErr w:type="gramStart"/>
            <w:r>
              <w:rPr>
                <w:rFonts w:ascii="Courier" w:hAnsi="Courier"/>
                <w:sz w:val="20"/>
                <w:lang w:val="en-US"/>
              </w:rPr>
              <w:t>8,F</w:t>
            </w:r>
            <w:proofErr w:type="gramEnd"/>
            <w:r>
              <w:rPr>
                <w:rFonts w:ascii="Courier" w:hAnsi="Courier"/>
                <w:sz w:val="20"/>
                <w:lang w:val="en-US"/>
              </w:rPr>
              <w:t>6,</w:t>
            </w:r>
            <w:r w:rsidRPr="00B93531">
              <w:rPr>
                <w:rFonts w:ascii="Courier" w:hAnsi="Courier"/>
                <w:sz w:val="20"/>
                <w:lang w:val="en-US"/>
              </w:rPr>
              <w:t>F2</w:t>
            </w:r>
          </w:p>
        </w:tc>
        <w:tc>
          <w:tcPr>
            <w:tcW w:w="962" w:type="dxa"/>
            <w:vAlign w:val="center"/>
          </w:tcPr>
          <w:p w14:paraId="45214DD6" w14:textId="63575FCB" w:rsidR="00EF05F9" w:rsidRPr="00AF1383" w:rsidRDefault="00AF1383" w:rsidP="008A12E3">
            <w:pPr>
              <w:spacing w:before="120" w:line="360" w:lineRule="auto"/>
              <w:ind w:left="41" w:right="-41"/>
              <w:jc w:val="center"/>
              <w:rPr>
                <w:rFonts w:ascii="Courier" w:hAnsi="Courier"/>
                <w:sz w:val="16"/>
                <w:szCs w:val="16"/>
              </w:rPr>
            </w:pPr>
            <w:r w:rsidRPr="00AF1383">
              <w:rPr>
                <w:rFonts w:ascii="Courier" w:hAnsi="Courier"/>
                <w:sz w:val="16"/>
                <w:szCs w:val="16"/>
              </w:rPr>
              <w:t>[</w:t>
            </w:r>
            <w:r>
              <w:rPr>
                <w:rFonts w:ascii="Courier" w:hAnsi="Courier"/>
                <w:sz w:val="16"/>
                <w:szCs w:val="16"/>
              </w:rPr>
              <w:t>l</w:t>
            </w:r>
            <w:r w:rsidRPr="00AF1383">
              <w:rPr>
                <w:rFonts w:ascii="Courier" w:hAnsi="Courier"/>
                <w:sz w:val="16"/>
                <w:szCs w:val="16"/>
              </w:rPr>
              <w:t>oad1]</w:t>
            </w:r>
          </w:p>
        </w:tc>
        <w:tc>
          <w:tcPr>
            <w:tcW w:w="993" w:type="dxa"/>
            <w:vAlign w:val="center"/>
          </w:tcPr>
          <w:p w14:paraId="29B3F13F" w14:textId="2FA00181" w:rsidR="00EF05F9" w:rsidRPr="00AF1383" w:rsidRDefault="00AF1383" w:rsidP="008A12E3">
            <w:pPr>
              <w:spacing w:before="120" w:line="360" w:lineRule="auto"/>
              <w:ind w:left="41" w:right="1"/>
              <w:jc w:val="center"/>
              <w:rPr>
                <w:rFonts w:ascii="Courier" w:hAnsi="Courier"/>
                <w:sz w:val="16"/>
                <w:szCs w:val="16"/>
              </w:rPr>
            </w:pPr>
            <w:r w:rsidRPr="00AF1383">
              <w:rPr>
                <w:rFonts w:ascii="Courier" w:hAnsi="Courier"/>
                <w:sz w:val="16"/>
                <w:szCs w:val="16"/>
              </w:rPr>
              <w:t>[load2]</w:t>
            </w:r>
          </w:p>
        </w:tc>
        <w:tc>
          <w:tcPr>
            <w:tcW w:w="992" w:type="dxa"/>
            <w:vAlign w:val="center"/>
          </w:tcPr>
          <w:p w14:paraId="773AC3F1" w14:textId="28667D8B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7BEE63" w14:textId="7EEB0280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41750CEE" w14:textId="3D66D8D7" w:rsidR="00EF05F9" w:rsidRDefault="008A12E3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4</w:t>
            </w:r>
          </w:p>
        </w:tc>
        <w:tc>
          <w:tcPr>
            <w:tcW w:w="2189" w:type="dxa"/>
          </w:tcPr>
          <w:p w14:paraId="427DCC72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EF05F9" w14:paraId="090E7280" w14:textId="77777777" w:rsidTr="008A12E3">
        <w:trPr>
          <w:jc w:val="center"/>
        </w:trPr>
        <w:tc>
          <w:tcPr>
            <w:tcW w:w="1135" w:type="dxa"/>
            <w:vAlign w:val="center"/>
          </w:tcPr>
          <w:p w14:paraId="2CD1E54E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FAdd2</w:t>
            </w:r>
          </w:p>
        </w:tc>
        <w:tc>
          <w:tcPr>
            <w:tcW w:w="776" w:type="dxa"/>
            <w:vAlign w:val="center"/>
          </w:tcPr>
          <w:p w14:paraId="0B56BF60" w14:textId="4B6FD744" w:rsidR="00EF05F9" w:rsidRDefault="00AF1383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yes</w:t>
            </w:r>
          </w:p>
        </w:tc>
        <w:tc>
          <w:tcPr>
            <w:tcW w:w="1776" w:type="dxa"/>
            <w:vAlign w:val="center"/>
          </w:tcPr>
          <w:p w14:paraId="19F877C8" w14:textId="1609C761" w:rsidR="00EF05F9" w:rsidRDefault="008A12E3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>ADD F</w:t>
            </w:r>
            <w:proofErr w:type="gramStart"/>
            <w:r>
              <w:rPr>
                <w:rFonts w:ascii="Courier" w:hAnsi="Courier"/>
                <w:sz w:val="20"/>
                <w:lang w:val="en-US"/>
              </w:rPr>
              <w:t>6,F</w:t>
            </w:r>
            <w:proofErr w:type="gramEnd"/>
            <w:r>
              <w:rPr>
                <w:rFonts w:ascii="Courier" w:hAnsi="Courier"/>
                <w:sz w:val="20"/>
                <w:lang w:val="en-US"/>
              </w:rPr>
              <w:t>8,</w:t>
            </w:r>
            <w:r w:rsidRPr="00E17195">
              <w:rPr>
                <w:rFonts w:ascii="Courier" w:hAnsi="Courier"/>
                <w:sz w:val="20"/>
                <w:lang w:val="en-US"/>
              </w:rPr>
              <w:t>F2</w:t>
            </w:r>
          </w:p>
        </w:tc>
        <w:tc>
          <w:tcPr>
            <w:tcW w:w="962" w:type="dxa"/>
            <w:vAlign w:val="center"/>
          </w:tcPr>
          <w:p w14:paraId="6C17E615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BE296D5" w14:textId="018C9B1E" w:rsidR="00EF05F9" w:rsidRDefault="008A12E3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[F2]</w:t>
            </w:r>
          </w:p>
        </w:tc>
        <w:tc>
          <w:tcPr>
            <w:tcW w:w="992" w:type="dxa"/>
            <w:vAlign w:val="center"/>
          </w:tcPr>
          <w:p w14:paraId="6EC15619" w14:textId="7B0797D5" w:rsidR="00EF05F9" w:rsidRDefault="001D6D2C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A10EC81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464DC83C" w14:textId="0A2777A3" w:rsidR="00EF05F9" w:rsidRDefault="008A12E3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2</w:t>
            </w:r>
          </w:p>
        </w:tc>
        <w:tc>
          <w:tcPr>
            <w:tcW w:w="2189" w:type="dxa"/>
          </w:tcPr>
          <w:p w14:paraId="3107888E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EF05F9" w14:paraId="0D69480E" w14:textId="77777777" w:rsidTr="008A12E3">
        <w:trPr>
          <w:jc w:val="center"/>
        </w:trPr>
        <w:tc>
          <w:tcPr>
            <w:tcW w:w="1135" w:type="dxa"/>
            <w:vAlign w:val="center"/>
          </w:tcPr>
          <w:p w14:paraId="0A4B53D9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FMolt1</w:t>
            </w:r>
          </w:p>
        </w:tc>
        <w:tc>
          <w:tcPr>
            <w:tcW w:w="776" w:type="dxa"/>
            <w:vAlign w:val="center"/>
          </w:tcPr>
          <w:p w14:paraId="06DC59EB" w14:textId="77777777" w:rsidR="00EF05F9" w:rsidRDefault="00F56E6F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yes</w:t>
            </w:r>
          </w:p>
        </w:tc>
        <w:tc>
          <w:tcPr>
            <w:tcW w:w="1776" w:type="dxa"/>
            <w:vAlign w:val="center"/>
          </w:tcPr>
          <w:p w14:paraId="4E7234AF" w14:textId="745F698A" w:rsidR="00EF05F9" w:rsidRDefault="00F56E6F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 xml:space="preserve">MUL </w:t>
            </w:r>
            <w:r w:rsidR="001D6D2C">
              <w:rPr>
                <w:rFonts w:ascii="Courier" w:hAnsi="Courier"/>
                <w:sz w:val="20"/>
                <w:lang w:val="en-US"/>
              </w:rPr>
              <w:t>F</w:t>
            </w:r>
            <w:proofErr w:type="gramStart"/>
            <w:r w:rsidR="001D6D2C">
              <w:rPr>
                <w:rFonts w:ascii="Courier" w:hAnsi="Courier"/>
                <w:sz w:val="20"/>
                <w:lang w:val="en-US"/>
              </w:rPr>
              <w:t>0,F</w:t>
            </w:r>
            <w:proofErr w:type="gramEnd"/>
            <w:r w:rsidR="001D6D2C">
              <w:rPr>
                <w:rFonts w:ascii="Courier" w:hAnsi="Courier"/>
                <w:sz w:val="20"/>
                <w:lang w:val="en-US"/>
              </w:rPr>
              <w:t>2,</w:t>
            </w:r>
            <w:r w:rsidRPr="00F56E6F">
              <w:rPr>
                <w:rFonts w:ascii="Courier" w:hAnsi="Courier"/>
                <w:sz w:val="20"/>
                <w:lang w:val="en-US"/>
              </w:rPr>
              <w:t>F4</w:t>
            </w:r>
          </w:p>
        </w:tc>
        <w:tc>
          <w:tcPr>
            <w:tcW w:w="962" w:type="dxa"/>
            <w:vAlign w:val="center"/>
          </w:tcPr>
          <w:p w14:paraId="0E5BECC7" w14:textId="7ABFCB53" w:rsidR="00EF05F9" w:rsidRDefault="001D6D2C" w:rsidP="001D6D2C">
            <w:pPr>
              <w:spacing w:before="120" w:line="360" w:lineRule="auto"/>
              <w:ind w:left="41" w:right="-41"/>
              <w:jc w:val="center"/>
              <w:rPr>
                <w:rFonts w:ascii="Courier" w:hAnsi="Courier"/>
                <w:sz w:val="20"/>
              </w:rPr>
            </w:pPr>
            <w:r w:rsidRPr="00AF1383">
              <w:rPr>
                <w:rFonts w:ascii="Courier" w:hAnsi="Courier"/>
                <w:sz w:val="16"/>
                <w:szCs w:val="16"/>
              </w:rPr>
              <w:t>[load2]</w:t>
            </w:r>
          </w:p>
        </w:tc>
        <w:tc>
          <w:tcPr>
            <w:tcW w:w="993" w:type="dxa"/>
            <w:vAlign w:val="center"/>
          </w:tcPr>
          <w:p w14:paraId="7797418A" w14:textId="77777777" w:rsidR="00EF05F9" w:rsidRDefault="00B93531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[F4]</w:t>
            </w:r>
          </w:p>
        </w:tc>
        <w:tc>
          <w:tcPr>
            <w:tcW w:w="992" w:type="dxa"/>
            <w:vAlign w:val="center"/>
          </w:tcPr>
          <w:p w14:paraId="00BA54A1" w14:textId="4CEB5423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74D63F5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3F005BB6" w14:textId="77777777" w:rsidR="00EF05F9" w:rsidRDefault="00B93531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3</w:t>
            </w:r>
          </w:p>
        </w:tc>
        <w:tc>
          <w:tcPr>
            <w:tcW w:w="2189" w:type="dxa"/>
          </w:tcPr>
          <w:p w14:paraId="0BCB32D2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EF05F9" w14:paraId="62848482" w14:textId="77777777" w:rsidTr="008A12E3">
        <w:trPr>
          <w:jc w:val="center"/>
        </w:trPr>
        <w:tc>
          <w:tcPr>
            <w:tcW w:w="1135" w:type="dxa"/>
            <w:vAlign w:val="center"/>
          </w:tcPr>
          <w:p w14:paraId="1AFE098B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FMolt2</w:t>
            </w:r>
          </w:p>
        </w:tc>
        <w:tc>
          <w:tcPr>
            <w:tcW w:w="776" w:type="dxa"/>
            <w:vAlign w:val="center"/>
          </w:tcPr>
          <w:p w14:paraId="1EC0E5C7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693BB352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25B3B30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0FA7794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CA4C1F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D715B6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60688F6D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26533E29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EF05F9" w14:paraId="107D27FE" w14:textId="77777777" w:rsidTr="008A12E3">
        <w:trPr>
          <w:jc w:val="center"/>
        </w:trPr>
        <w:tc>
          <w:tcPr>
            <w:tcW w:w="1135" w:type="dxa"/>
            <w:vAlign w:val="center"/>
          </w:tcPr>
          <w:p w14:paraId="10DC525C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FDiv1</w:t>
            </w:r>
          </w:p>
        </w:tc>
        <w:tc>
          <w:tcPr>
            <w:tcW w:w="776" w:type="dxa"/>
            <w:vAlign w:val="center"/>
          </w:tcPr>
          <w:p w14:paraId="6F5052CF" w14:textId="2AE82385" w:rsidR="00EF05F9" w:rsidRDefault="001D6D2C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yes</w:t>
            </w:r>
          </w:p>
        </w:tc>
        <w:tc>
          <w:tcPr>
            <w:tcW w:w="1776" w:type="dxa"/>
            <w:vAlign w:val="center"/>
          </w:tcPr>
          <w:p w14:paraId="7785C2A9" w14:textId="70CD7B60" w:rsidR="00EF05F9" w:rsidRDefault="001D6D2C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 xml:space="preserve">DIV </w:t>
            </w:r>
            <w:r w:rsidRPr="00B75A59">
              <w:rPr>
                <w:rFonts w:ascii="Courier" w:hAnsi="Courier"/>
                <w:sz w:val="20"/>
                <w:lang w:val="en-US"/>
              </w:rPr>
              <w:t>F</w:t>
            </w:r>
            <w:proofErr w:type="gramStart"/>
            <w:r>
              <w:rPr>
                <w:rFonts w:ascii="Courier" w:hAnsi="Courier"/>
                <w:sz w:val="20"/>
                <w:lang w:val="en-US"/>
              </w:rPr>
              <w:t>6,F</w:t>
            </w:r>
            <w:proofErr w:type="gramEnd"/>
            <w:r>
              <w:rPr>
                <w:rFonts w:ascii="Courier" w:hAnsi="Courier"/>
                <w:sz w:val="20"/>
                <w:lang w:val="en-US"/>
              </w:rPr>
              <w:t>0,</w:t>
            </w:r>
            <w:r w:rsidRPr="00B75A59">
              <w:rPr>
                <w:rFonts w:ascii="Courier" w:hAnsi="Courier"/>
                <w:sz w:val="20"/>
                <w:lang w:val="en-US"/>
              </w:rPr>
              <w:t>F6</w:t>
            </w:r>
          </w:p>
        </w:tc>
        <w:tc>
          <w:tcPr>
            <w:tcW w:w="962" w:type="dxa"/>
            <w:vAlign w:val="center"/>
          </w:tcPr>
          <w:p w14:paraId="6189CA26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E1CFE46" w14:textId="01920C98" w:rsidR="00EF05F9" w:rsidRDefault="001D6D2C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[F6]</w:t>
            </w:r>
          </w:p>
        </w:tc>
        <w:tc>
          <w:tcPr>
            <w:tcW w:w="992" w:type="dxa"/>
            <w:vAlign w:val="center"/>
          </w:tcPr>
          <w:p w14:paraId="3953C7E7" w14:textId="5AF9CA54" w:rsidR="00EF05F9" w:rsidRDefault="001D6D2C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E28C826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5D9354D6" w14:textId="24008AE1" w:rsidR="00EF05F9" w:rsidRDefault="001D6D2C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1</w:t>
            </w:r>
          </w:p>
        </w:tc>
        <w:tc>
          <w:tcPr>
            <w:tcW w:w="2189" w:type="dxa"/>
          </w:tcPr>
          <w:p w14:paraId="782A7952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EF05F9" w14:paraId="75D77A78" w14:textId="77777777" w:rsidTr="008A12E3">
        <w:trPr>
          <w:jc w:val="center"/>
        </w:trPr>
        <w:tc>
          <w:tcPr>
            <w:tcW w:w="1135" w:type="dxa"/>
            <w:vAlign w:val="center"/>
          </w:tcPr>
          <w:p w14:paraId="2C73EFA6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Load1</w:t>
            </w:r>
          </w:p>
        </w:tc>
        <w:tc>
          <w:tcPr>
            <w:tcW w:w="776" w:type="dxa"/>
            <w:vAlign w:val="center"/>
          </w:tcPr>
          <w:p w14:paraId="76BD8BDE" w14:textId="2AA77C32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60ABB84F" w14:textId="731C95B0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6CAA7DC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79671C0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1968987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726AB0E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717CF59A" w14:textId="0CDF71C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61E6FF28" w14:textId="160304E5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EF05F9" w14:paraId="083FF43C" w14:textId="77777777" w:rsidTr="008A12E3">
        <w:trPr>
          <w:jc w:val="center"/>
        </w:trPr>
        <w:tc>
          <w:tcPr>
            <w:tcW w:w="1135" w:type="dxa"/>
            <w:vAlign w:val="center"/>
          </w:tcPr>
          <w:p w14:paraId="66823EBC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Load2</w:t>
            </w:r>
          </w:p>
        </w:tc>
        <w:tc>
          <w:tcPr>
            <w:tcW w:w="776" w:type="dxa"/>
            <w:vAlign w:val="center"/>
          </w:tcPr>
          <w:p w14:paraId="2DAD96ED" w14:textId="3C5F02F0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7783D9C3" w14:textId="3D9C9DD0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1845FB9D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FD26D8E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C1D147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8671D3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14C98E1C" w14:textId="1D68193B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135D9593" w14:textId="76545C5B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EF05F9" w14:paraId="0BF3EEFE" w14:textId="77777777" w:rsidTr="008A12E3">
        <w:trPr>
          <w:jc w:val="center"/>
        </w:trPr>
        <w:tc>
          <w:tcPr>
            <w:tcW w:w="1135" w:type="dxa"/>
            <w:vAlign w:val="center"/>
          </w:tcPr>
          <w:p w14:paraId="18894E62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Store1</w:t>
            </w:r>
          </w:p>
        </w:tc>
        <w:tc>
          <w:tcPr>
            <w:tcW w:w="776" w:type="dxa"/>
            <w:vAlign w:val="center"/>
          </w:tcPr>
          <w:p w14:paraId="6690BBFF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598920E4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7CBFC34F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3B4B0E6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5F3437E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710DBF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0C290B1E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1D9C3041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EF05F9" w14:paraId="64E3925C" w14:textId="77777777" w:rsidTr="008A12E3">
        <w:trPr>
          <w:jc w:val="center"/>
        </w:trPr>
        <w:tc>
          <w:tcPr>
            <w:tcW w:w="1135" w:type="dxa"/>
            <w:vAlign w:val="center"/>
          </w:tcPr>
          <w:p w14:paraId="2824390A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Store2</w:t>
            </w:r>
          </w:p>
        </w:tc>
        <w:tc>
          <w:tcPr>
            <w:tcW w:w="776" w:type="dxa"/>
            <w:vAlign w:val="center"/>
          </w:tcPr>
          <w:p w14:paraId="10ACFDA7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578BB6A9" w14:textId="77777777" w:rsidR="00EF05F9" w:rsidRDefault="00EF05F9" w:rsidP="00085AA2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25EB626D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22BB67B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046013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E6BF7A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2B4C677D" w14:textId="77777777" w:rsidR="00EF05F9" w:rsidRDefault="00EF05F9" w:rsidP="008A12E3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2D2AFAC8" w14:textId="77777777" w:rsidR="00EF05F9" w:rsidRDefault="00EF05F9" w:rsidP="00085AA2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</w:tbl>
    <w:p w14:paraId="0972CD1C" w14:textId="77777777" w:rsidR="00EF05F9" w:rsidRDefault="00EF05F9" w:rsidP="00EF05F9">
      <w:pPr>
        <w:rPr>
          <w:rFonts w:ascii="Courier" w:hAnsi="Courier"/>
          <w:sz w:val="20"/>
        </w:rPr>
      </w:pPr>
    </w:p>
    <w:p w14:paraId="14335E0D" w14:textId="77777777" w:rsidR="00EF05F9" w:rsidRPr="00B235EF" w:rsidRDefault="00EF05F9" w:rsidP="00EF05F9">
      <w:pPr>
        <w:ind w:left="12"/>
        <w:rPr>
          <w:rFonts w:ascii="Courier" w:hAnsi="Courier"/>
          <w:sz w:val="20"/>
          <w:szCs w:val="20"/>
          <w:lang w:val="en-US"/>
        </w:rPr>
      </w:pPr>
      <w:proofErr w:type="spellStart"/>
      <w:r w:rsidRPr="00B235EF">
        <w:rPr>
          <w:rFonts w:ascii="Courier" w:hAnsi="Courier"/>
          <w:sz w:val="20"/>
          <w:lang w:val="en-US"/>
        </w:rPr>
        <w:t>ROB</w:t>
      </w:r>
      <w:r w:rsidRPr="00B235EF">
        <w:rPr>
          <w:rFonts w:ascii="Courier" w:hAnsi="Courier"/>
          <w:vertAlign w:val="subscript"/>
          <w:lang w:val="en-US"/>
        </w:rPr>
        <w:t>j</w:t>
      </w:r>
      <w:proofErr w:type="spellEnd"/>
      <w:r w:rsidRPr="00B235EF">
        <w:rPr>
          <w:rFonts w:ascii="Courier" w:hAnsi="Courier"/>
          <w:sz w:val="20"/>
          <w:lang w:val="en-US"/>
        </w:rPr>
        <w:t xml:space="preserve"> </w:t>
      </w:r>
      <w:proofErr w:type="spellStart"/>
      <w:r w:rsidRPr="00B235EF">
        <w:rPr>
          <w:rFonts w:ascii="Courier" w:hAnsi="Courier"/>
          <w:sz w:val="20"/>
          <w:lang w:val="en-US"/>
        </w:rPr>
        <w:t>ROB</w:t>
      </w:r>
      <w:r w:rsidRPr="00B235EF">
        <w:rPr>
          <w:rFonts w:ascii="Courier" w:hAnsi="Courier"/>
          <w:vertAlign w:val="subscript"/>
          <w:lang w:val="en-US"/>
        </w:rPr>
        <w:t>k</w:t>
      </w:r>
      <w:proofErr w:type="spellEnd"/>
      <w:r w:rsidRPr="00B235EF">
        <w:rPr>
          <w:rFonts w:ascii="Courier" w:hAnsi="Courier"/>
          <w:lang w:val="en-US"/>
        </w:rPr>
        <w:t xml:space="preserve">: </w:t>
      </w:r>
      <w:r w:rsidR="00A04930" w:rsidRPr="00B235EF">
        <w:rPr>
          <w:rFonts w:ascii="Courier" w:hAnsi="Courier"/>
          <w:sz w:val="20"/>
          <w:szCs w:val="20"/>
          <w:lang w:val="en-US"/>
        </w:rPr>
        <w:t>sources of operan</w:t>
      </w:r>
      <w:r w:rsidR="005820D9" w:rsidRPr="00B235EF">
        <w:rPr>
          <w:rFonts w:ascii="Courier" w:hAnsi="Courier"/>
          <w:sz w:val="20"/>
          <w:szCs w:val="20"/>
          <w:lang w:val="en-US"/>
        </w:rPr>
        <w:t>d</w:t>
      </w:r>
      <w:r w:rsidR="00A04930" w:rsidRPr="00B235EF">
        <w:rPr>
          <w:rFonts w:ascii="Courier" w:hAnsi="Courier"/>
          <w:sz w:val="20"/>
          <w:szCs w:val="20"/>
          <w:lang w:val="en-US"/>
        </w:rPr>
        <w:t>s not yet available</w:t>
      </w:r>
    </w:p>
    <w:p w14:paraId="11ABD904" w14:textId="77777777" w:rsidR="00EF05F9" w:rsidRPr="00B235EF" w:rsidRDefault="00EF05F9" w:rsidP="00EF05F9">
      <w:pPr>
        <w:ind w:left="12"/>
        <w:rPr>
          <w:rFonts w:ascii="Courier" w:hAnsi="Courier"/>
          <w:sz w:val="20"/>
          <w:lang w:val="en-US"/>
        </w:rPr>
      </w:pPr>
      <w:r w:rsidRPr="00B235EF">
        <w:rPr>
          <w:rFonts w:ascii="Courier" w:hAnsi="Courier"/>
          <w:sz w:val="20"/>
          <w:szCs w:val="20"/>
          <w:lang w:val="en-US"/>
        </w:rPr>
        <w:t>ROB</w:t>
      </w:r>
      <w:r w:rsidR="00A04930" w:rsidRPr="00B235EF">
        <w:rPr>
          <w:rFonts w:ascii="Courier" w:hAnsi="Courier"/>
          <w:sz w:val="20"/>
          <w:szCs w:val="20"/>
          <w:lang w:val="en-US"/>
        </w:rPr>
        <w:t xml:space="preserve"> entry</w:t>
      </w:r>
      <w:r w:rsidRPr="00B235EF">
        <w:rPr>
          <w:rFonts w:ascii="Courier" w:hAnsi="Courier"/>
          <w:sz w:val="20"/>
          <w:szCs w:val="20"/>
          <w:lang w:val="en-US"/>
        </w:rPr>
        <w:t xml:space="preserve">: </w:t>
      </w:r>
      <w:r w:rsidR="00A04930" w:rsidRPr="00B235EF">
        <w:rPr>
          <w:rFonts w:ascii="Courier" w:hAnsi="Courier"/>
          <w:sz w:val="20"/>
          <w:szCs w:val="20"/>
          <w:lang w:val="en-US"/>
        </w:rPr>
        <w:t>position in the ROB of the instruction</w:t>
      </w:r>
    </w:p>
    <w:p w14:paraId="08B11C17" w14:textId="77777777" w:rsidR="00EF05F9" w:rsidRPr="00B235EF" w:rsidRDefault="00EF05F9" w:rsidP="00EF05F9">
      <w:pPr>
        <w:rPr>
          <w:rFonts w:ascii="Courier" w:hAnsi="Courier"/>
          <w:sz w:val="20"/>
          <w:lang w:val="en-US"/>
        </w:rPr>
      </w:pPr>
    </w:p>
    <w:p w14:paraId="0D8F4339" w14:textId="77777777" w:rsidR="00D12B74" w:rsidRPr="00B235EF" w:rsidRDefault="00D12B74" w:rsidP="00D12B74">
      <w:pPr>
        <w:rPr>
          <w:rFonts w:ascii="Courier" w:hAnsi="Courier"/>
          <w:sz w:val="20"/>
          <w:lang w:val="en-US"/>
        </w:rPr>
      </w:pPr>
    </w:p>
    <w:p w14:paraId="4C12A345" w14:textId="77777777" w:rsidR="00D12B74" w:rsidRPr="00B235EF" w:rsidRDefault="00D12B74" w:rsidP="00D12B74">
      <w:pPr>
        <w:rPr>
          <w:rFonts w:ascii="Courier" w:hAnsi="Courier"/>
          <w:sz w:val="20"/>
          <w:lang w:val="en-US"/>
        </w:rPr>
      </w:pPr>
    </w:p>
    <w:p w14:paraId="020E6570" w14:textId="77777777" w:rsidR="00D12B74" w:rsidRPr="00B235EF" w:rsidRDefault="00D12B74" w:rsidP="00D12B74">
      <w:pPr>
        <w:rPr>
          <w:rFonts w:ascii="Courier" w:hAnsi="Courier"/>
          <w:sz w:val="20"/>
          <w:lang w:val="en-US"/>
        </w:rPr>
      </w:pPr>
    </w:p>
    <w:p w14:paraId="7D562538" w14:textId="77777777" w:rsidR="00D12B74" w:rsidRPr="00B235EF" w:rsidRDefault="00D12B74" w:rsidP="00D12B74">
      <w:pPr>
        <w:rPr>
          <w:rFonts w:ascii="Courier" w:hAnsi="Courier"/>
          <w:sz w:val="20"/>
          <w:lang w:val="en-US"/>
        </w:rPr>
      </w:pPr>
    </w:p>
    <w:p w14:paraId="6CDEC3A3" w14:textId="77777777" w:rsidR="00D12B74" w:rsidRPr="00B235EF" w:rsidRDefault="00D12B74" w:rsidP="00D12B74">
      <w:pPr>
        <w:rPr>
          <w:rFonts w:ascii="Courier" w:hAnsi="Courier"/>
          <w:sz w:val="20"/>
          <w:lang w:val="en-US"/>
        </w:rPr>
      </w:pPr>
    </w:p>
    <w:p w14:paraId="39044385" w14:textId="77777777" w:rsidR="00D12B74" w:rsidRPr="00B235EF" w:rsidRDefault="00D12B74" w:rsidP="00D12B74">
      <w:pPr>
        <w:rPr>
          <w:rFonts w:ascii="Courier" w:hAnsi="Courier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608"/>
        <w:gridCol w:w="609"/>
        <w:gridCol w:w="609"/>
        <w:gridCol w:w="609"/>
        <w:gridCol w:w="609"/>
        <w:gridCol w:w="705"/>
        <w:gridCol w:w="609"/>
        <w:gridCol w:w="609"/>
        <w:gridCol w:w="609"/>
        <w:gridCol w:w="630"/>
        <w:gridCol w:w="630"/>
        <w:gridCol w:w="630"/>
        <w:gridCol w:w="630"/>
        <w:gridCol w:w="630"/>
      </w:tblGrid>
      <w:tr w:rsidR="00C33688" w:rsidRPr="004C74A3" w14:paraId="7799D14B" w14:textId="77777777" w:rsidTr="000D5007">
        <w:tc>
          <w:tcPr>
            <w:tcW w:w="907" w:type="dxa"/>
            <w:shd w:val="clear" w:color="auto" w:fill="D9D9D9"/>
          </w:tcPr>
          <w:p w14:paraId="739F102B" w14:textId="77777777" w:rsidR="00C33688" w:rsidRPr="00B235EF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US"/>
              </w:rPr>
            </w:pPr>
          </w:p>
        </w:tc>
        <w:tc>
          <w:tcPr>
            <w:tcW w:w="8871" w:type="dxa"/>
            <w:gridSpan w:val="14"/>
            <w:shd w:val="clear" w:color="auto" w:fill="D9D9D9"/>
          </w:tcPr>
          <w:p w14:paraId="383C2D12" w14:textId="5C6626AB" w:rsidR="00C33688" w:rsidRPr="003B5B29" w:rsidRDefault="00CF3C89" w:rsidP="00EB6ED8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r w:rsidRPr="003B5B29">
              <w:rPr>
                <w:rFonts w:ascii="Courier" w:hAnsi="Courier"/>
                <w:sz w:val="20"/>
                <w:lang w:val="en-US"/>
              </w:rPr>
              <w:t>Result Register status</w:t>
            </w:r>
            <w:r w:rsidR="003B5B29" w:rsidRPr="003B5B29">
              <w:rPr>
                <w:rFonts w:ascii="Courier" w:hAnsi="Courier"/>
                <w:sz w:val="20"/>
                <w:lang w:val="en-US"/>
              </w:rPr>
              <w:t xml:space="preserve"> </w:t>
            </w:r>
            <w:r w:rsidR="003B5B29" w:rsidRPr="003B5B29">
              <w:rPr>
                <w:rFonts w:ascii="Courier" w:hAnsi="Courier"/>
                <w:b/>
                <w:color w:val="FF0000"/>
                <w:sz w:val="20"/>
                <w:lang w:val="en-US"/>
              </w:rPr>
              <w:t>at clock 10</w:t>
            </w:r>
          </w:p>
        </w:tc>
      </w:tr>
      <w:tr w:rsidR="00C33688" w14:paraId="7EDD4964" w14:textId="77777777" w:rsidTr="000D5007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62FF2E91" w14:textId="77777777" w:rsidR="00C33688" w:rsidRDefault="00CF3C89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Int</w:t>
            </w:r>
            <w:proofErr w:type="spellEnd"/>
          </w:p>
        </w:tc>
        <w:tc>
          <w:tcPr>
            <w:tcW w:w="618" w:type="dxa"/>
            <w:shd w:val="clear" w:color="auto" w:fill="D9D9D9"/>
          </w:tcPr>
          <w:p w14:paraId="72AA687C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</w:t>
            </w:r>
          </w:p>
        </w:tc>
        <w:tc>
          <w:tcPr>
            <w:tcW w:w="618" w:type="dxa"/>
            <w:shd w:val="clear" w:color="auto" w:fill="D9D9D9"/>
          </w:tcPr>
          <w:p w14:paraId="0E7747E6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</w:t>
            </w:r>
          </w:p>
        </w:tc>
        <w:tc>
          <w:tcPr>
            <w:tcW w:w="618" w:type="dxa"/>
            <w:shd w:val="clear" w:color="auto" w:fill="D9D9D9"/>
          </w:tcPr>
          <w:p w14:paraId="110DF6EF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R3</w:t>
            </w:r>
          </w:p>
        </w:tc>
        <w:tc>
          <w:tcPr>
            <w:tcW w:w="618" w:type="dxa"/>
            <w:shd w:val="clear" w:color="auto" w:fill="D9D9D9"/>
          </w:tcPr>
          <w:p w14:paraId="5FC6E106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R4</w:t>
            </w:r>
          </w:p>
        </w:tc>
        <w:tc>
          <w:tcPr>
            <w:tcW w:w="618" w:type="dxa"/>
            <w:shd w:val="clear" w:color="auto" w:fill="D9D9D9"/>
          </w:tcPr>
          <w:p w14:paraId="6BB397D7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R5</w:t>
            </w:r>
          </w:p>
        </w:tc>
        <w:tc>
          <w:tcPr>
            <w:tcW w:w="722" w:type="dxa"/>
            <w:shd w:val="clear" w:color="auto" w:fill="D9D9D9"/>
          </w:tcPr>
          <w:p w14:paraId="63D50C30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R6</w:t>
            </w:r>
          </w:p>
        </w:tc>
        <w:tc>
          <w:tcPr>
            <w:tcW w:w="618" w:type="dxa"/>
            <w:shd w:val="clear" w:color="auto" w:fill="D9D9D9"/>
          </w:tcPr>
          <w:p w14:paraId="7F417BA7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R7</w:t>
            </w:r>
          </w:p>
        </w:tc>
        <w:tc>
          <w:tcPr>
            <w:tcW w:w="618" w:type="dxa"/>
            <w:shd w:val="clear" w:color="auto" w:fill="D9D9D9"/>
          </w:tcPr>
          <w:p w14:paraId="0E31BD4B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R8</w:t>
            </w:r>
          </w:p>
        </w:tc>
        <w:tc>
          <w:tcPr>
            <w:tcW w:w="618" w:type="dxa"/>
            <w:shd w:val="clear" w:color="auto" w:fill="D9D9D9"/>
          </w:tcPr>
          <w:p w14:paraId="25379108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R9</w:t>
            </w:r>
          </w:p>
        </w:tc>
        <w:tc>
          <w:tcPr>
            <w:tcW w:w="641" w:type="dxa"/>
            <w:shd w:val="clear" w:color="auto" w:fill="D9D9D9"/>
          </w:tcPr>
          <w:p w14:paraId="5FC3AEE1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R10</w:t>
            </w:r>
          </w:p>
        </w:tc>
        <w:tc>
          <w:tcPr>
            <w:tcW w:w="641" w:type="dxa"/>
            <w:shd w:val="clear" w:color="auto" w:fill="D9D9D9"/>
          </w:tcPr>
          <w:p w14:paraId="7118D8CF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R11</w:t>
            </w:r>
          </w:p>
        </w:tc>
        <w:tc>
          <w:tcPr>
            <w:tcW w:w="641" w:type="dxa"/>
            <w:shd w:val="clear" w:color="auto" w:fill="D9D9D9"/>
          </w:tcPr>
          <w:p w14:paraId="61426CB1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R12</w:t>
            </w:r>
          </w:p>
        </w:tc>
        <w:tc>
          <w:tcPr>
            <w:tcW w:w="641" w:type="dxa"/>
            <w:shd w:val="clear" w:color="auto" w:fill="D9D9D9"/>
          </w:tcPr>
          <w:p w14:paraId="4C50A6EE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R13</w:t>
            </w:r>
          </w:p>
        </w:tc>
        <w:tc>
          <w:tcPr>
            <w:tcW w:w="641" w:type="dxa"/>
            <w:shd w:val="clear" w:color="auto" w:fill="D9D9D9"/>
          </w:tcPr>
          <w:p w14:paraId="4D20D020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R14</w:t>
            </w:r>
          </w:p>
        </w:tc>
      </w:tr>
      <w:tr w:rsidR="00C33688" w14:paraId="1CFE19E7" w14:textId="77777777" w:rsidTr="000D5007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0A558581" w14:textId="77777777" w:rsidR="00C33688" w:rsidRDefault="00C33688" w:rsidP="000D5007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</w:t>
            </w:r>
            <w:r w:rsidR="000D5007">
              <w:rPr>
                <w:rFonts w:ascii="Courier" w:hAnsi="Courier"/>
                <w:sz w:val="20"/>
              </w:rPr>
              <w:t xml:space="preserve">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DEF693A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4A494DC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8EF9E01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B8D5D4A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94099F4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4E5EF6B6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C2B927D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E9F8E3E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A20A947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20AF0F3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78CA39D2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1191931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AE82692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771C8A99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C33688" w14:paraId="1AFF9DF3" w14:textId="77777777" w:rsidTr="000D5007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5B347262" w14:textId="77777777" w:rsidR="00C33688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0614EDAD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BEEB1AE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F234404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6F52532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5A0BD8A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29430D2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A21D263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E91019A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BF7180E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162CA40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5F5A1C9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B4C801F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40DC2457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586AF9D7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C33688" w14:paraId="5A2FB483" w14:textId="77777777" w:rsidTr="000D5007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5B5B3BE2" w14:textId="77777777" w:rsidR="00C33688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Int</w:t>
            </w:r>
            <w:proofErr w:type="spellEnd"/>
          </w:p>
        </w:tc>
        <w:tc>
          <w:tcPr>
            <w:tcW w:w="618" w:type="dxa"/>
            <w:shd w:val="clear" w:color="auto" w:fill="D9D9D9"/>
          </w:tcPr>
          <w:p w14:paraId="56152750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R15</w:t>
            </w:r>
          </w:p>
        </w:tc>
        <w:tc>
          <w:tcPr>
            <w:tcW w:w="618" w:type="dxa"/>
            <w:shd w:val="clear" w:color="auto" w:fill="D9D9D9"/>
          </w:tcPr>
          <w:p w14:paraId="04921C94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R16</w:t>
            </w:r>
          </w:p>
        </w:tc>
        <w:tc>
          <w:tcPr>
            <w:tcW w:w="618" w:type="dxa"/>
            <w:shd w:val="clear" w:color="auto" w:fill="D9D9D9"/>
          </w:tcPr>
          <w:p w14:paraId="745F1E8C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R17</w:t>
            </w:r>
          </w:p>
        </w:tc>
        <w:tc>
          <w:tcPr>
            <w:tcW w:w="618" w:type="dxa"/>
            <w:shd w:val="clear" w:color="auto" w:fill="D9D9D9"/>
          </w:tcPr>
          <w:p w14:paraId="0023D753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R18</w:t>
            </w:r>
          </w:p>
        </w:tc>
        <w:tc>
          <w:tcPr>
            <w:tcW w:w="618" w:type="dxa"/>
            <w:shd w:val="clear" w:color="auto" w:fill="D9D9D9"/>
          </w:tcPr>
          <w:p w14:paraId="7A08455E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R19</w:t>
            </w:r>
          </w:p>
        </w:tc>
        <w:tc>
          <w:tcPr>
            <w:tcW w:w="722" w:type="dxa"/>
            <w:shd w:val="clear" w:color="auto" w:fill="D9D9D9"/>
          </w:tcPr>
          <w:p w14:paraId="2A5A2C86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R20</w:t>
            </w:r>
          </w:p>
        </w:tc>
        <w:tc>
          <w:tcPr>
            <w:tcW w:w="618" w:type="dxa"/>
            <w:shd w:val="clear" w:color="auto" w:fill="D9D9D9"/>
          </w:tcPr>
          <w:p w14:paraId="606ADED4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R21</w:t>
            </w:r>
          </w:p>
        </w:tc>
        <w:tc>
          <w:tcPr>
            <w:tcW w:w="618" w:type="dxa"/>
            <w:shd w:val="clear" w:color="auto" w:fill="D9D9D9"/>
          </w:tcPr>
          <w:p w14:paraId="7EF35629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R22</w:t>
            </w:r>
          </w:p>
        </w:tc>
        <w:tc>
          <w:tcPr>
            <w:tcW w:w="618" w:type="dxa"/>
            <w:shd w:val="clear" w:color="auto" w:fill="D9D9D9"/>
          </w:tcPr>
          <w:p w14:paraId="583D595B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R23</w:t>
            </w:r>
          </w:p>
        </w:tc>
        <w:tc>
          <w:tcPr>
            <w:tcW w:w="641" w:type="dxa"/>
            <w:shd w:val="clear" w:color="auto" w:fill="D9D9D9"/>
          </w:tcPr>
          <w:p w14:paraId="4499D8A4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R24</w:t>
            </w:r>
          </w:p>
        </w:tc>
        <w:tc>
          <w:tcPr>
            <w:tcW w:w="641" w:type="dxa"/>
            <w:shd w:val="clear" w:color="auto" w:fill="D9D9D9"/>
          </w:tcPr>
          <w:p w14:paraId="5D18EA96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R25</w:t>
            </w:r>
          </w:p>
        </w:tc>
        <w:tc>
          <w:tcPr>
            <w:tcW w:w="641" w:type="dxa"/>
            <w:shd w:val="clear" w:color="auto" w:fill="D9D9D9"/>
          </w:tcPr>
          <w:p w14:paraId="1FEC629F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R26</w:t>
            </w:r>
          </w:p>
        </w:tc>
        <w:tc>
          <w:tcPr>
            <w:tcW w:w="641" w:type="dxa"/>
            <w:shd w:val="clear" w:color="auto" w:fill="D9D9D9"/>
          </w:tcPr>
          <w:p w14:paraId="4A903757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R27</w:t>
            </w:r>
          </w:p>
        </w:tc>
        <w:tc>
          <w:tcPr>
            <w:tcW w:w="641" w:type="dxa"/>
            <w:shd w:val="clear" w:color="auto" w:fill="D9D9D9"/>
          </w:tcPr>
          <w:p w14:paraId="19A7ECAF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R28</w:t>
            </w:r>
          </w:p>
        </w:tc>
      </w:tr>
      <w:tr w:rsidR="000D5007" w14:paraId="2B042E82" w14:textId="77777777" w:rsidTr="000D5007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732CF59B" w14:textId="77777777" w:rsidR="000D5007" w:rsidRDefault="000D5007" w:rsidP="006A30ED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ED72A5B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F80A007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4880482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121D282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995928D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7A241671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57DEA8E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A9C2D04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477CDB8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731BC875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BE62EB0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899C4EC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5E2440F0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FDC21A9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0D5007" w14:paraId="5C9B533A" w14:textId="77777777" w:rsidTr="000D5007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5A78EA19" w14:textId="77777777" w:rsidR="000D5007" w:rsidRDefault="000D5007" w:rsidP="006A30ED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6BB995C0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9B2CA54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B08E1CA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ECAE417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89D1ACC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E19F926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577F600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6255DFA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29322F4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1B0AA09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177C201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A5A9D0D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2147A982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553E9307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C33688" w14:paraId="4F73BD3A" w14:textId="77777777" w:rsidTr="000D5007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4DD4B02F" w14:textId="77777777" w:rsidR="00C33688" w:rsidRDefault="000D5007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Float</w:t>
            </w:r>
          </w:p>
        </w:tc>
        <w:tc>
          <w:tcPr>
            <w:tcW w:w="618" w:type="dxa"/>
            <w:shd w:val="clear" w:color="auto" w:fill="D9D9D9"/>
          </w:tcPr>
          <w:p w14:paraId="7377EC4A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F0</w:t>
            </w:r>
          </w:p>
        </w:tc>
        <w:tc>
          <w:tcPr>
            <w:tcW w:w="618" w:type="dxa"/>
            <w:shd w:val="clear" w:color="auto" w:fill="D9D9D9"/>
          </w:tcPr>
          <w:p w14:paraId="5AB0BE54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</w:t>
            </w:r>
          </w:p>
        </w:tc>
        <w:tc>
          <w:tcPr>
            <w:tcW w:w="618" w:type="dxa"/>
            <w:shd w:val="clear" w:color="auto" w:fill="D9D9D9"/>
          </w:tcPr>
          <w:p w14:paraId="498288A3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</w:t>
            </w:r>
          </w:p>
        </w:tc>
        <w:tc>
          <w:tcPr>
            <w:tcW w:w="618" w:type="dxa"/>
            <w:shd w:val="clear" w:color="auto" w:fill="D9D9D9"/>
          </w:tcPr>
          <w:p w14:paraId="2FC0B32D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F3</w:t>
            </w:r>
          </w:p>
        </w:tc>
        <w:tc>
          <w:tcPr>
            <w:tcW w:w="618" w:type="dxa"/>
            <w:shd w:val="clear" w:color="auto" w:fill="D9D9D9"/>
          </w:tcPr>
          <w:p w14:paraId="0EA696A6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F4</w:t>
            </w:r>
          </w:p>
        </w:tc>
        <w:tc>
          <w:tcPr>
            <w:tcW w:w="722" w:type="dxa"/>
            <w:shd w:val="clear" w:color="auto" w:fill="D9D9D9"/>
          </w:tcPr>
          <w:p w14:paraId="27EE14DB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F5</w:t>
            </w:r>
          </w:p>
        </w:tc>
        <w:tc>
          <w:tcPr>
            <w:tcW w:w="618" w:type="dxa"/>
            <w:shd w:val="clear" w:color="auto" w:fill="D9D9D9"/>
          </w:tcPr>
          <w:p w14:paraId="73A2D206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F6</w:t>
            </w:r>
          </w:p>
        </w:tc>
        <w:tc>
          <w:tcPr>
            <w:tcW w:w="618" w:type="dxa"/>
            <w:shd w:val="clear" w:color="auto" w:fill="D9D9D9"/>
          </w:tcPr>
          <w:p w14:paraId="4860206C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F7</w:t>
            </w:r>
          </w:p>
        </w:tc>
        <w:tc>
          <w:tcPr>
            <w:tcW w:w="618" w:type="dxa"/>
            <w:shd w:val="clear" w:color="auto" w:fill="D9D9D9"/>
          </w:tcPr>
          <w:p w14:paraId="2AC8ACF9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F8</w:t>
            </w:r>
          </w:p>
        </w:tc>
        <w:tc>
          <w:tcPr>
            <w:tcW w:w="641" w:type="dxa"/>
            <w:shd w:val="clear" w:color="auto" w:fill="D9D9D9"/>
          </w:tcPr>
          <w:p w14:paraId="6FA088D9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F9</w:t>
            </w:r>
          </w:p>
        </w:tc>
        <w:tc>
          <w:tcPr>
            <w:tcW w:w="641" w:type="dxa"/>
            <w:shd w:val="clear" w:color="auto" w:fill="D9D9D9"/>
          </w:tcPr>
          <w:p w14:paraId="7CAED61A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F10</w:t>
            </w:r>
          </w:p>
        </w:tc>
        <w:tc>
          <w:tcPr>
            <w:tcW w:w="641" w:type="dxa"/>
            <w:shd w:val="clear" w:color="auto" w:fill="D9D9D9"/>
          </w:tcPr>
          <w:p w14:paraId="5A58AB97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F11</w:t>
            </w:r>
          </w:p>
        </w:tc>
        <w:tc>
          <w:tcPr>
            <w:tcW w:w="641" w:type="dxa"/>
            <w:shd w:val="clear" w:color="auto" w:fill="D9D9D9"/>
          </w:tcPr>
          <w:p w14:paraId="16BB9B59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F12</w:t>
            </w:r>
          </w:p>
        </w:tc>
        <w:tc>
          <w:tcPr>
            <w:tcW w:w="641" w:type="dxa"/>
            <w:shd w:val="clear" w:color="auto" w:fill="D9D9D9"/>
          </w:tcPr>
          <w:p w14:paraId="3643507E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F13</w:t>
            </w:r>
          </w:p>
        </w:tc>
      </w:tr>
      <w:tr w:rsidR="000D5007" w14:paraId="0892E421" w14:textId="77777777" w:rsidTr="000D5007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262F308A" w14:textId="77777777" w:rsidR="000D5007" w:rsidRDefault="000D5007" w:rsidP="006A30ED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B65E922" w14:textId="77777777" w:rsidR="000D5007" w:rsidRDefault="00B93531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3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FADB6BD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6482E08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A1A9350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8925CED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4203A30D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092F0FB" w14:textId="77777777" w:rsidR="000D5007" w:rsidRDefault="00E17195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2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0339D0F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71D140E" w14:textId="77777777" w:rsidR="000D5007" w:rsidRDefault="00B93531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4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51971B20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CF883C0" w14:textId="05B2812F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54E33085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AC93B01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4E9634B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0D5007" w14:paraId="424DD5B7" w14:textId="77777777" w:rsidTr="000D5007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06467C17" w14:textId="77777777" w:rsidR="000D5007" w:rsidRDefault="000D5007" w:rsidP="006A30ED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59133760" w14:textId="77777777" w:rsidR="000D5007" w:rsidRDefault="00B93531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B</w:t>
            </w:r>
          </w:p>
        </w:tc>
        <w:tc>
          <w:tcPr>
            <w:tcW w:w="618" w:type="dxa"/>
            <w:shd w:val="clear" w:color="auto" w:fill="auto"/>
          </w:tcPr>
          <w:p w14:paraId="5140407B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8F68A06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519CBC5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9AAF1E7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E0EDA46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AD8817A" w14:textId="77777777" w:rsidR="000D5007" w:rsidRDefault="00E17195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B</w:t>
            </w:r>
          </w:p>
        </w:tc>
        <w:tc>
          <w:tcPr>
            <w:tcW w:w="618" w:type="dxa"/>
            <w:shd w:val="clear" w:color="auto" w:fill="auto"/>
          </w:tcPr>
          <w:p w14:paraId="4EEBFB30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E10406C" w14:textId="77777777" w:rsidR="000D5007" w:rsidRDefault="00B93531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 w14:paraId="60843CDC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C1FA4A7" w14:textId="2C129E06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4FC879C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16EB6FEC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61317B23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C33688" w14:paraId="599A9955" w14:textId="77777777" w:rsidTr="000D5007">
        <w:tc>
          <w:tcPr>
            <w:tcW w:w="907" w:type="dxa"/>
            <w:shd w:val="clear" w:color="auto" w:fill="D9D9D9"/>
          </w:tcPr>
          <w:p w14:paraId="3F0CABD1" w14:textId="77777777" w:rsidR="00C33688" w:rsidRDefault="000D5007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Float</w:t>
            </w:r>
          </w:p>
        </w:tc>
        <w:tc>
          <w:tcPr>
            <w:tcW w:w="618" w:type="dxa"/>
            <w:shd w:val="clear" w:color="auto" w:fill="D9D9D9"/>
          </w:tcPr>
          <w:p w14:paraId="64283EB3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F14</w:t>
            </w:r>
          </w:p>
        </w:tc>
        <w:tc>
          <w:tcPr>
            <w:tcW w:w="618" w:type="dxa"/>
            <w:shd w:val="clear" w:color="auto" w:fill="D9D9D9"/>
          </w:tcPr>
          <w:p w14:paraId="76FA47B2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F15</w:t>
            </w:r>
          </w:p>
        </w:tc>
        <w:tc>
          <w:tcPr>
            <w:tcW w:w="618" w:type="dxa"/>
            <w:shd w:val="clear" w:color="auto" w:fill="D9D9D9"/>
          </w:tcPr>
          <w:p w14:paraId="7A9D5C5D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F16</w:t>
            </w:r>
          </w:p>
        </w:tc>
        <w:tc>
          <w:tcPr>
            <w:tcW w:w="618" w:type="dxa"/>
            <w:shd w:val="clear" w:color="auto" w:fill="D9D9D9"/>
          </w:tcPr>
          <w:p w14:paraId="01ED60C9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F17</w:t>
            </w:r>
          </w:p>
        </w:tc>
        <w:tc>
          <w:tcPr>
            <w:tcW w:w="618" w:type="dxa"/>
            <w:shd w:val="clear" w:color="auto" w:fill="D9D9D9"/>
          </w:tcPr>
          <w:p w14:paraId="0AA6C262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F18</w:t>
            </w:r>
          </w:p>
        </w:tc>
        <w:tc>
          <w:tcPr>
            <w:tcW w:w="722" w:type="dxa"/>
            <w:shd w:val="clear" w:color="auto" w:fill="D9D9D9"/>
          </w:tcPr>
          <w:p w14:paraId="3A7BE865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F19</w:t>
            </w:r>
          </w:p>
        </w:tc>
        <w:tc>
          <w:tcPr>
            <w:tcW w:w="618" w:type="dxa"/>
            <w:shd w:val="clear" w:color="auto" w:fill="D9D9D9"/>
          </w:tcPr>
          <w:p w14:paraId="3E8F3D67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F20</w:t>
            </w:r>
          </w:p>
        </w:tc>
        <w:tc>
          <w:tcPr>
            <w:tcW w:w="618" w:type="dxa"/>
            <w:shd w:val="clear" w:color="auto" w:fill="D9D9D9"/>
          </w:tcPr>
          <w:p w14:paraId="1833775B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F21</w:t>
            </w:r>
          </w:p>
        </w:tc>
        <w:tc>
          <w:tcPr>
            <w:tcW w:w="618" w:type="dxa"/>
            <w:shd w:val="clear" w:color="auto" w:fill="D9D9D9"/>
          </w:tcPr>
          <w:p w14:paraId="097696DC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F22</w:t>
            </w:r>
          </w:p>
        </w:tc>
        <w:tc>
          <w:tcPr>
            <w:tcW w:w="641" w:type="dxa"/>
            <w:shd w:val="clear" w:color="auto" w:fill="D9D9D9"/>
          </w:tcPr>
          <w:p w14:paraId="25861D43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F23</w:t>
            </w:r>
          </w:p>
        </w:tc>
        <w:tc>
          <w:tcPr>
            <w:tcW w:w="641" w:type="dxa"/>
            <w:shd w:val="clear" w:color="auto" w:fill="D9D9D9"/>
          </w:tcPr>
          <w:p w14:paraId="251D54AE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F24</w:t>
            </w:r>
          </w:p>
        </w:tc>
        <w:tc>
          <w:tcPr>
            <w:tcW w:w="641" w:type="dxa"/>
            <w:shd w:val="clear" w:color="auto" w:fill="D9D9D9"/>
          </w:tcPr>
          <w:p w14:paraId="714659AB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F25</w:t>
            </w:r>
          </w:p>
        </w:tc>
        <w:tc>
          <w:tcPr>
            <w:tcW w:w="641" w:type="dxa"/>
            <w:shd w:val="clear" w:color="auto" w:fill="D9D9D9"/>
          </w:tcPr>
          <w:p w14:paraId="32EAF9BF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F26</w:t>
            </w:r>
          </w:p>
        </w:tc>
        <w:tc>
          <w:tcPr>
            <w:tcW w:w="641" w:type="dxa"/>
            <w:shd w:val="clear" w:color="auto" w:fill="D9D9D9"/>
          </w:tcPr>
          <w:p w14:paraId="7B7BDB57" w14:textId="77777777" w:rsidR="00C33688" w:rsidRDefault="00C33688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F27</w:t>
            </w:r>
          </w:p>
        </w:tc>
      </w:tr>
      <w:tr w:rsidR="000D5007" w14:paraId="46CD2DEB" w14:textId="77777777" w:rsidTr="000D5007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1AF92E1E" w14:textId="77777777" w:rsidR="000D5007" w:rsidRDefault="000D5007" w:rsidP="006A30ED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46AFF60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7D3F4D7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964DCAF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D72F3B9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DFCEB5B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7ADDD227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AD4290A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8373CAD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A1F7CBB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55010180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2A37719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741CCDA0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0096146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52E56E81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0D5007" w14:paraId="75D4D686" w14:textId="77777777" w:rsidTr="000D5007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48676F28" w14:textId="77777777" w:rsidR="000D5007" w:rsidRDefault="000D5007" w:rsidP="006A30ED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432022C1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2E21C0E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75B2C09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FB54522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82A30E5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5A2B1A9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D866C86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8FE1922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7171FFD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D3329AA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ED2493B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4503A8C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34E2C5BB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7AC86B99" w14:textId="77777777" w:rsidR="000D5007" w:rsidRDefault="000D5007" w:rsidP="00EB6ED8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</w:tbl>
    <w:p w14:paraId="0136BBF5" w14:textId="77777777" w:rsidR="00C33688" w:rsidRDefault="00C33688" w:rsidP="00C33688">
      <w:pPr>
        <w:rPr>
          <w:rFonts w:ascii="Courier" w:hAnsi="Courier"/>
          <w:sz w:val="20"/>
        </w:rPr>
      </w:pPr>
    </w:p>
    <w:p w14:paraId="2BD5616C" w14:textId="35AD30DA" w:rsidR="00D12B74" w:rsidRDefault="00D12B74" w:rsidP="00D12B74">
      <w:pPr>
        <w:rPr>
          <w:rFonts w:ascii="Courier" w:hAnsi="Courier"/>
          <w:sz w:val="20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76"/>
        <w:gridCol w:w="2376"/>
        <w:gridCol w:w="2234"/>
        <w:gridCol w:w="1843"/>
        <w:gridCol w:w="1596"/>
      </w:tblGrid>
      <w:tr w:rsidR="00D12B74" w:rsidRPr="004C74A3" w14:paraId="1654815D" w14:textId="77777777">
        <w:trPr>
          <w:cantSplit/>
        </w:trPr>
        <w:tc>
          <w:tcPr>
            <w:tcW w:w="9888" w:type="dxa"/>
            <w:gridSpan w:val="6"/>
            <w:shd w:val="clear" w:color="auto" w:fill="D9D9D9"/>
            <w:vAlign w:val="center"/>
          </w:tcPr>
          <w:p w14:paraId="340747A6" w14:textId="7DFEDE90" w:rsidR="00D12B74" w:rsidRPr="003B5B29" w:rsidRDefault="00977251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r w:rsidRPr="003B5B29">
              <w:rPr>
                <w:rFonts w:ascii="Courier" w:hAnsi="Courier"/>
                <w:sz w:val="20"/>
                <w:lang w:val="en-US"/>
              </w:rPr>
              <w:lastRenderedPageBreak/>
              <w:t>Reorder Buffer</w:t>
            </w:r>
            <w:r w:rsidR="00D12B74" w:rsidRPr="003B5B29">
              <w:rPr>
                <w:rFonts w:ascii="Courier" w:hAnsi="Courier"/>
                <w:sz w:val="20"/>
                <w:lang w:val="en-US"/>
              </w:rPr>
              <w:t xml:space="preserve"> (ROB)</w:t>
            </w:r>
            <w:r w:rsidR="003B5B29" w:rsidRPr="003B5B29">
              <w:rPr>
                <w:rFonts w:ascii="Courier" w:hAnsi="Courier"/>
                <w:b/>
                <w:color w:val="FF0000"/>
                <w:sz w:val="20"/>
                <w:lang w:val="en-US"/>
              </w:rPr>
              <w:t xml:space="preserve"> at clock 10</w:t>
            </w:r>
          </w:p>
        </w:tc>
      </w:tr>
      <w:tr w:rsidR="00D12B74" w14:paraId="382E5396" w14:textId="77777777">
        <w:trPr>
          <w:cantSplit/>
        </w:trPr>
        <w:tc>
          <w:tcPr>
            <w:tcW w:w="1063" w:type="dxa"/>
            <w:shd w:val="clear" w:color="auto" w:fill="D9D9D9"/>
            <w:vAlign w:val="center"/>
          </w:tcPr>
          <w:p w14:paraId="42F384A5" w14:textId="77777777" w:rsidR="00D12B74" w:rsidRDefault="00977251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Entry #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13348473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60C9EB1E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3D4DD8B5" w14:textId="77777777" w:rsidR="00D12B74" w:rsidRDefault="00977251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State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E7F666D" w14:textId="77777777" w:rsidR="00D12B74" w:rsidRDefault="00977251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Destination</w:t>
            </w:r>
            <w:proofErr w:type="spellEnd"/>
          </w:p>
        </w:tc>
        <w:tc>
          <w:tcPr>
            <w:tcW w:w="1596" w:type="dxa"/>
            <w:shd w:val="clear" w:color="auto" w:fill="D9D9D9"/>
            <w:vAlign w:val="center"/>
          </w:tcPr>
          <w:p w14:paraId="28895929" w14:textId="77777777" w:rsidR="00D12B74" w:rsidRDefault="00977251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Value</w:t>
            </w:r>
          </w:p>
        </w:tc>
      </w:tr>
      <w:tr w:rsidR="00D12B74" w14:paraId="1A53C06E" w14:textId="77777777">
        <w:tc>
          <w:tcPr>
            <w:tcW w:w="1063" w:type="dxa"/>
            <w:vAlign w:val="center"/>
          </w:tcPr>
          <w:p w14:paraId="6449653A" w14:textId="77777777" w:rsidR="00D12B74" w:rsidRPr="00B75A59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color w:val="000000" w:themeColor="text1"/>
                <w:sz w:val="20"/>
              </w:rPr>
            </w:pPr>
            <w:r w:rsidRPr="00B75A59">
              <w:rPr>
                <w:rFonts w:ascii="Courier" w:hAnsi="Courier"/>
                <w:color w:val="000000" w:themeColor="text1"/>
                <w:sz w:val="20"/>
              </w:rPr>
              <w:t>1</w:t>
            </w:r>
          </w:p>
        </w:tc>
        <w:tc>
          <w:tcPr>
            <w:tcW w:w="776" w:type="dxa"/>
            <w:vAlign w:val="center"/>
          </w:tcPr>
          <w:p w14:paraId="6EBD43B3" w14:textId="77777777" w:rsidR="00D12B74" w:rsidRDefault="00B75A59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yes</w:t>
            </w:r>
          </w:p>
        </w:tc>
        <w:tc>
          <w:tcPr>
            <w:tcW w:w="2376" w:type="dxa"/>
            <w:vAlign w:val="center"/>
          </w:tcPr>
          <w:p w14:paraId="6DDB1DDD" w14:textId="338E6DF9" w:rsidR="00D12B74" w:rsidRDefault="00285BB9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>DIV</w:t>
            </w:r>
            <w:r>
              <w:rPr>
                <w:rFonts w:ascii="Courier" w:hAnsi="Courier"/>
                <w:sz w:val="20"/>
                <w:lang w:val="en-US"/>
              </w:rPr>
              <w:tab/>
              <w:t>F</w:t>
            </w:r>
            <w:proofErr w:type="gramStart"/>
            <w:r>
              <w:rPr>
                <w:rFonts w:ascii="Courier" w:hAnsi="Courier"/>
                <w:sz w:val="20"/>
                <w:lang w:val="en-US"/>
              </w:rPr>
              <w:t>6</w:t>
            </w:r>
            <w:r w:rsidR="00DF45FC">
              <w:rPr>
                <w:rFonts w:ascii="Courier" w:hAnsi="Courier"/>
                <w:sz w:val="20"/>
                <w:lang w:val="en-US"/>
              </w:rPr>
              <w:t>,F</w:t>
            </w:r>
            <w:proofErr w:type="gramEnd"/>
            <w:r w:rsidR="00DF45FC">
              <w:rPr>
                <w:rFonts w:ascii="Courier" w:hAnsi="Courier"/>
                <w:sz w:val="20"/>
                <w:lang w:val="en-US"/>
              </w:rPr>
              <w:t>0,</w:t>
            </w:r>
            <w:r w:rsidR="00B75A59" w:rsidRPr="00B75A59">
              <w:rPr>
                <w:rFonts w:ascii="Courier" w:hAnsi="Courier"/>
                <w:sz w:val="20"/>
                <w:lang w:val="en-US"/>
              </w:rPr>
              <w:t>F6</w:t>
            </w:r>
          </w:p>
        </w:tc>
        <w:tc>
          <w:tcPr>
            <w:tcW w:w="2234" w:type="dxa"/>
            <w:vAlign w:val="center"/>
          </w:tcPr>
          <w:p w14:paraId="0A15A099" w14:textId="77777777" w:rsidR="00D12B74" w:rsidRDefault="00B75A59" w:rsidP="00046DE7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WO</w:t>
            </w:r>
          </w:p>
        </w:tc>
        <w:tc>
          <w:tcPr>
            <w:tcW w:w="1843" w:type="dxa"/>
            <w:vAlign w:val="center"/>
          </w:tcPr>
          <w:p w14:paraId="7ABEC40D" w14:textId="2A75CD8A" w:rsidR="00D12B74" w:rsidRPr="00285BB9" w:rsidRDefault="00B75A59" w:rsidP="00285BB9">
            <w:pPr>
              <w:spacing w:before="120" w:line="360" w:lineRule="auto"/>
              <w:rPr>
                <w:rFonts w:ascii="Courier" w:hAnsi="Courier"/>
                <w:i/>
                <w:sz w:val="20"/>
              </w:rPr>
            </w:pPr>
            <w:r w:rsidRPr="00285BB9">
              <w:rPr>
                <w:rFonts w:ascii="Courier" w:hAnsi="Courier"/>
                <w:i/>
                <w:color w:val="0070C0"/>
                <w:sz w:val="20"/>
              </w:rPr>
              <w:t>F</w:t>
            </w:r>
            <w:r w:rsidR="00285BB9" w:rsidRPr="00285BB9">
              <w:rPr>
                <w:rFonts w:ascii="Courier" w:hAnsi="Courier"/>
                <w:i/>
                <w:color w:val="0070C0"/>
                <w:sz w:val="20"/>
              </w:rPr>
              <w:t xml:space="preserve">6 </w:t>
            </w:r>
            <w:proofErr w:type="spellStart"/>
            <w:r w:rsidR="00285BB9" w:rsidRPr="00285BB9">
              <w:rPr>
                <w:rFonts w:ascii="Courier" w:hAnsi="Courier"/>
                <w:i/>
                <w:color w:val="0070C0"/>
                <w:sz w:val="20"/>
              </w:rPr>
              <w:t>cancelled</w:t>
            </w:r>
            <w:proofErr w:type="spellEnd"/>
          </w:p>
        </w:tc>
        <w:tc>
          <w:tcPr>
            <w:tcW w:w="1596" w:type="dxa"/>
            <w:vAlign w:val="center"/>
          </w:tcPr>
          <w:p w14:paraId="037428F4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6C8637C1" w14:textId="77777777">
        <w:tc>
          <w:tcPr>
            <w:tcW w:w="1063" w:type="dxa"/>
            <w:vAlign w:val="center"/>
          </w:tcPr>
          <w:p w14:paraId="1A0A00BF" w14:textId="77777777" w:rsidR="00D12B74" w:rsidRPr="00B75A59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color w:val="FF0000"/>
                <w:sz w:val="20"/>
              </w:rPr>
            </w:pPr>
            <w:r w:rsidRPr="00DF45FC">
              <w:rPr>
                <w:rFonts w:ascii="Courier" w:hAnsi="Courier"/>
                <w:color w:val="000000" w:themeColor="text1"/>
                <w:sz w:val="20"/>
              </w:rPr>
              <w:t>2</w:t>
            </w:r>
          </w:p>
        </w:tc>
        <w:tc>
          <w:tcPr>
            <w:tcW w:w="776" w:type="dxa"/>
            <w:vAlign w:val="center"/>
          </w:tcPr>
          <w:p w14:paraId="0CCB6F7D" w14:textId="25C488C1" w:rsidR="00D12B74" w:rsidRDefault="00DF45FC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yes</w:t>
            </w:r>
          </w:p>
        </w:tc>
        <w:tc>
          <w:tcPr>
            <w:tcW w:w="2376" w:type="dxa"/>
            <w:vAlign w:val="center"/>
          </w:tcPr>
          <w:p w14:paraId="7380C88D" w14:textId="37D8F07F" w:rsidR="00D12B74" w:rsidRDefault="00DF45FC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>ADD</w:t>
            </w:r>
            <w:r>
              <w:rPr>
                <w:rFonts w:ascii="Courier" w:hAnsi="Courier"/>
                <w:sz w:val="20"/>
                <w:lang w:val="en-US"/>
              </w:rPr>
              <w:tab/>
              <w:t>F</w:t>
            </w:r>
            <w:proofErr w:type="gramStart"/>
            <w:r>
              <w:rPr>
                <w:rFonts w:ascii="Courier" w:hAnsi="Courier"/>
                <w:sz w:val="20"/>
                <w:lang w:val="en-US"/>
              </w:rPr>
              <w:t>6,F</w:t>
            </w:r>
            <w:proofErr w:type="gramEnd"/>
            <w:r>
              <w:rPr>
                <w:rFonts w:ascii="Courier" w:hAnsi="Courier"/>
                <w:sz w:val="20"/>
                <w:lang w:val="en-US"/>
              </w:rPr>
              <w:t>8,</w:t>
            </w:r>
            <w:r w:rsidR="00E17195" w:rsidRPr="00E17195">
              <w:rPr>
                <w:rFonts w:ascii="Courier" w:hAnsi="Courier"/>
                <w:sz w:val="20"/>
                <w:lang w:val="en-US"/>
              </w:rPr>
              <w:t>F2</w:t>
            </w:r>
          </w:p>
        </w:tc>
        <w:tc>
          <w:tcPr>
            <w:tcW w:w="2234" w:type="dxa"/>
            <w:vAlign w:val="center"/>
          </w:tcPr>
          <w:p w14:paraId="2E9AC7A1" w14:textId="77777777" w:rsidR="00D12B74" w:rsidRDefault="00E17195" w:rsidP="007C11B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WO</w:t>
            </w:r>
          </w:p>
        </w:tc>
        <w:tc>
          <w:tcPr>
            <w:tcW w:w="1843" w:type="dxa"/>
            <w:vAlign w:val="center"/>
          </w:tcPr>
          <w:p w14:paraId="02E92F74" w14:textId="77777777" w:rsidR="00D12B74" w:rsidRDefault="00E17195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F6</w:t>
            </w:r>
          </w:p>
        </w:tc>
        <w:tc>
          <w:tcPr>
            <w:tcW w:w="1596" w:type="dxa"/>
            <w:vAlign w:val="center"/>
          </w:tcPr>
          <w:p w14:paraId="46CE1EF3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278F114B" w14:textId="77777777">
        <w:tc>
          <w:tcPr>
            <w:tcW w:w="1063" w:type="dxa"/>
            <w:vAlign w:val="center"/>
          </w:tcPr>
          <w:p w14:paraId="7415D208" w14:textId="77777777" w:rsidR="00D12B74" w:rsidRPr="00F56E6F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color w:val="000000" w:themeColor="text1"/>
                <w:sz w:val="20"/>
              </w:rPr>
            </w:pPr>
            <w:r w:rsidRPr="00DF45FC">
              <w:rPr>
                <w:rFonts w:ascii="Courier" w:hAnsi="Courier"/>
                <w:color w:val="FF0000"/>
                <w:sz w:val="20"/>
                <w:highlight w:val="yellow"/>
              </w:rPr>
              <w:t>3</w:t>
            </w:r>
          </w:p>
        </w:tc>
        <w:tc>
          <w:tcPr>
            <w:tcW w:w="776" w:type="dxa"/>
            <w:vAlign w:val="center"/>
          </w:tcPr>
          <w:p w14:paraId="042784E8" w14:textId="77777777" w:rsidR="00D12B74" w:rsidRDefault="00F56E6F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yes</w:t>
            </w:r>
          </w:p>
        </w:tc>
        <w:tc>
          <w:tcPr>
            <w:tcW w:w="2376" w:type="dxa"/>
            <w:vAlign w:val="center"/>
          </w:tcPr>
          <w:p w14:paraId="7B225F77" w14:textId="663B2B9A" w:rsidR="00D12B74" w:rsidRDefault="00DF45FC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>MUL   F</w:t>
            </w:r>
            <w:proofErr w:type="gramStart"/>
            <w:r>
              <w:rPr>
                <w:rFonts w:ascii="Courier" w:hAnsi="Courier"/>
                <w:sz w:val="20"/>
                <w:lang w:val="en-US"/>
              </w:rPr>
              <w:t>0,F</w:t>
            </w:r>
            <w:proofErr w:type="gramEnd"/>
            <w:r>
              <w:rPr>
                <w:rFonts w:ascii="Courier" w:hAnsi="Courier"/>
                <w:sz w:val="20"/>
                <w:lang w:val="en-US"/>
              </w:rPr>
              <w:t>2,</w:t>
            </w:r>
            <w:r w:rsidR="00F56E6F" w:rsidRPr="00F56E6F">
              <w:rPr>
                <w:rFonts w:ascii="Courier" w:hAnsi="Courier"/>
                <w:sz w:val="20"/>
                <w:lang w:val="en-US"/>
              </w:rPr>
              <w:t>F4</w:t>
            </w:r>
          </w:p>
        </w:tc>
        <w:tc>
          <w:tcPr>
            <w:tcW w:w="2234" w:type="dxa"/>
            <w:vAlign w:val="center"/>
          </w:tcPr>
          <w:p w14:paraId="70B5585B" w14:textId="23FC2F6E" w:rsidR="00D12B74" w:rsidRDefault="00285BB9" w:rsidP="00F56E6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EX</w:t>
            </w:r>
          </w:p>
        </w:tc>
        <w:tc>
          <w:tcPr>
            <w:tcW w:w="1843" w:type="dxa"/>
            <w:vAlign w:val="center"/>
          </w:tcPr>
          <w:p w14:paraId="780B8C46" w14:textId="77777777" w:rsidR="00D12B74" w:rsidRDefault="00B93531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F0</w:t>
            </w:r>
          </w:p>
        </w:tc>
        <w:tc>
          <w:tcPr>
            <w:tcW w:w="1596" w:type="dxa"/>
            <w:vAlign w:val="center"/>
          </w:tcPr>
          <w:p w14:paraId="6E1144F3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13E38030" w14:textId="77777777">
        <w:tc>
          <w:tcPr>
            <w:tcW w:w="1063" w:type="dxa"/>
            <w:vAlign w:val="center"/>
          </w:tcPr>
          <w:p w14:paraId="36973D31" w14:textId="77777777" w:rsidR="00D12B74" w:rsidRPr="00B93531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color w:val="000000" w:themeColor="text1"/>
                <w:sz w:val="20"/>
              </w:rPr>
            </w:pPr>
            <w:r w:rsidRPr="00B93531">
              <w:rPr>
                <w:rFonts w:ascii="Courier" w:hAnsi="Courier"/>
                <w:color w:val="000000" w:themeColor="text1"/>
                <w:sz w:val="20"/>
              </w:rPr>
              <w:t>4</w:t>
            </w:r>
          </w:p>
        </w:tc>
        <w:tc>
          <w:tcPr>
            <w:tcW w:w="776" w:type="dxa"/>
            <w:vAlign w:val="center"/>
          </w:tcPr>
          <w:p w14:paraId="63135D8F" w14:textId="77777777" w:rsidR="00D12B74" w:rsidRDefault="00B93531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yes</w:t>
            </w:r>
          </w:p>
        </w:tc>
        <w:tc>
          <w:tcPr>
            <w:tcW w:w="2376" w:type="dxa"/>
            <w:vAlign w:val="center"/>
          </w:tcPr>
          <w:p w14:paraId="78F93234" w14:textId="45531F1C" w:rsidR="00D12B74" w:rsidRDefault="00B93531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lang w:val="en-US"/>
              </w:rPr>
              <w:t xml:space="preserve">SUB </w:t>
            </w:r>
            <w:r w:rsidR="00DF45FC">
              <w:rPr>
                <w:rFonts w:ascii="Courier" w:hAnsi="Courier"/>
                <w:sz w:val="20"/>
                <w:lang w:val="en-US"/>
              </w:rPr>
              <w:t xml:space="preserve">  </w:t>
            </w:r>
            <w:r>
              <w:rPr>
                <w:rFonts w:ascii="Courier" w:hAnsi="Courier"/>
                <w:sz w:val="20"/>
                <w:lang w:val="en-US"/>
              </w:rPr>
              <w:t>F</w:t>
            </w:r>
            <w:proofErr w:type="gramStart"/>
            <w:r>
              <w:rPr>
                <w:rFonts w:ascii="Courier" w:hAnsi="Courier"/>
                <w:sz w:val="20"/>
                <w:lang w:val="en-US"/>
              </w:rPr>
              <w:t>8,F</w:t>
            </w:r>
            <w:proofErr w:type="gramEnd"/>
            <w:r>
              <w:rPr>
                <w:rFonts w:ascii="Courier" w:hAnsi="Courier"/>
                <w:sz w:val="20"/>
                <w:lang w:val="en-US"/>
              </w:rPr>
              <w:t>6,</w:t>
            </w:r>
            <w:r w:rsidRPr="00B93531">
              <w:rPr>
                <w:rFonts w:ascii="Courier" w:hAnsi="Courier"/>
                <w:sz w:val="20"/>
                <w:lang w:val="en-US"/>
              </w:rPr>
              <w:t>F2</w:t>
            </w:r>
          </w:p>
        </w:tc>
        <w:tc>
          <w:tcPr>
            <w:tcW w:w="2234" w:type="dxa"/>
            <w:vAlign w:val="center"/>
          </w:tcPr>
          <w:p w14:paraId="0B07ED61" w14:textId="4E4267DF" w:rsidR="00D12B74" w:rsidRDefault="00285BB9" w:rsidP="00B93531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EX</w:t>
            </w:r>
          </w:p>
        </w:tc>
        <w:tc>
          <w:tcPr>
            <w:tcW w:w="1843" w:type="dxa"/>
            <w:vAlign w:val="center"/>
          </w:tcPr>
          <w:p w14:paraId="4A2A58B6" w14:textId="77777777" w:rsidR="00D12B74" w:rsidRDefault="00B93531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F8</w:t>
            </w:r>
          </w:p>
        </w:tc>
        <w:tc>
          <w:tcPr>
            <w:tcW w:w="1596" w:type="dxa"/>
            <w:vAlign w:val="center"/>
          </w:tcPr>
          <w:p w14:paraId="559A19FA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5FBC6A74" w14:textId="77777777">
        <w:tc>
          <w:tcPr>
            <w:tcW w:w="1063" w:type="dxa"/>
            <w:vAlign w:val="center"/>
          </w:tcPr>
          <w:p w14:paraId="19B9684A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78E290DB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26DC27AF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66EB1D71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4D57315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BACD035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540D879C" w14:textId="77777777">
        <w:tc>
          <w:tcPr>
            <w:tcW w:w="1063" w:type="dxa"/>
            <w:vAlign w:val="center"/>
          </w:tcPr>
          <w:p w14:paraId="5A4CBEE1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D43964E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34E9FCA3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0F8DCBF0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DD57E0B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  <w:bookmarkStart w:id="0" w:name="_GoBack"/>
            <w:bookmarkEnd w:id="0"/>
          </w:p>
        </w:tc>
        <w:tc>
          <w:tcPr>
            <w:tcW w:w="1596" w:type="dxa"/>
            <w:vAlign w:val="center"/>
          </w:tcPr>
          <w:p w14:paraId="12514D42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23671DFF" w14:textId="77777777">
        <w:tc>
          <w:tcPr>
            <w:tcW w:w="1063" w:type="dxa"/>
            <w:vAlign w:val="center"/>
          </w:tcPr>
          <w:p w14:paraId="26185313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0E37CCDB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0DBAB5F1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4EE2A3DC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7B5096F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737D159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6F12942B" w14:textId="77777777">
        <w:tc>
          <w:tcPr>
            <w:tcW w:w="1063" w:type="dxa"/>
            <w:vAlign w:val="center"/>
          </w:tcPr>
          <w:p w14:paraId="45F6913C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1F2E7D38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55869FB0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28A914AE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98B26B5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A58E33D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32D44C4E" w14:textId="77777777">
        <w:tc>
          <w:tcPr>
            <w:tcW w:w="1063" w:type="dxa"/>
            <w:vAlign w:val="center"/>
          </w:tcPr>
          <w:p w14:paraId="36CB1CE0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291F7C8B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37F998B1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7D63A0FA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2239F7D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5BAA643D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42019140" w14:textId="77777777">
        <w:tc>
          <w:tcPr>
            <w:tcW w:w="1063" w:type="dxa"/>
            <w:vAlign w:val="center"/>
          </w:tcPr>
          <w:p w14:paraId="15802581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702B7F2E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4FBB0630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54E950A7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5C8021E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505FE82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1EB2F814" w14:textId="77777777">
        <w:tc>
          <w:tcPr>
            <w:tcW w:w="1063" w:type="dxa"/>
            <w:vAlign w:val="center"/>
          </w:tcPr>
          <w:p w14:paraId="512E1DCA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7139AA8B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4C50805F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47598950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0F5A2DF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A76128F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16CF44DD" w14:textId="77777777">
        <w:tc>
          <w:tcPr>
            <w:tcW w:w="1063" w:type="dxa"/>
            <w:vAlign w:val="center"/>
          </w:tcPr>
          <w:p w14:paraId="52E3E21E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0B668459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76F00FF0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72A06092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DA5C0F2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AE7B9CA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592E841F" w14:textId="77777777">
        <w:tc>
          <w:tcPr>
            <w:tcW w:w="1063" w:type="dxa"/>
            <w:vAlign w:val="center"/>
          </w:tcPr>
          <w:p w14:paraId="28919AE4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74EFF70A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34E52F26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574E89AA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B0415D2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6C61C09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5C574ECA" w14:textId="77777777">
        <w:tc>
          <w:tcPr>
            <w:tcW w:w="1063" w:type="dxa"/>
            <w:vAlign w:val="center"/>
          </w:tcPr>
          <w:p w14:paraId="688F86F4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65393BD8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5FB9BB50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7353D0D7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17FADB5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A37DE48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775FEB24" w14:textId="77777777">
        <w:tc>
          <w:tcPr>
            <w:tcW w:w="1063" w:type="dxa"/>
            <w:vAlign w:val="center"/>
          </w:tcPr>
          <w:p w14:paraId="1C768509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09DA6218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19F1F28F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71F3287F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657418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7237C30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12B74" w14:paraId="63D6666D" w14:textId="77777777" w:rsidTr="00DF45FC">
        <w:trPr>
          <w:trHeight w:val="442"/>
        </w:trPr>
        <w:tc>
          <w:tcPr>
            <w:tcW w:w="1063" w:type="dxa"/>
            <w:vAlign w:val="center"/>
          </w:tcPr>
          <w:p w14:paraId="35CCBCA4" w14:textId="77777777" w:rsidR="00D12B74" w:rsidRDefault="00D12B74" w:rsidP="00D12B74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0A6D9D19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2A30806E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21BBC638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BB0060B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AE4BA92" w14:textId="77777777" w:rsidR="00D12B74" w:rsidRDefault="00D12B74" w:rsidP="00D12B74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</w:tbl>
    <w:p w14:paraId="33245950" w14:textId="77777777" w:rsidR="00D12B74" w:rsidRDefault="00D12B74" w:rsidP="00D12B74"/>
    <w:p w14:paraId="714F4F52" w14:textId="026CBC58" w:rsidR="00E716FC" w:rsidRPr="00DF45FC" w:rsidRDefault="00DF45FC" w:rsidP="00D12B74">
      <w:pPr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highlight w:val="yellow"/>
          <w:lang w:val="en-US"/>
        </w:rPr>
        <w:t>h</w:t>
      </w:r>
      <w:r w:rsidR="00E716FC" w:rsidRPr="00DF45FC">
        <w:rPr>
          <w:rFonts w:ascii="Courier" w:hAnsi="Courier"/>
          <w:sz w:val="20"/>
          <w:szCs w:val="20"/>
          <w:highlight w:val="yellow"/>
          <w:lang w:val="en-US"/>
        </w:rPr>
        <w:t>ead</w:t>
      </w:r>
      <w:r w:rsidR="00E716FC" w:rsidRPr="00DF45FC">
        <w:rPr>
          <w:rFonts w:ascii="Courier" w:hAnsi="Courier"/>
          <w:sz w:val="20"/>
          <w:szCs w:val="20"/>
          <w:lang w:val="en-US"/>
        </w:rPr>
        <w:t>: next instruction to be retired/committed</w:t>
      </w:r>
    </w:p>
    <w:p w14:paraId="1240D979" w14:textId="3F8DC121" w:rsidR="00E716FC" w:rsidRDefault="00DF45FC" w:rsidP="00D12B74">
      <w:pPr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color w:val="FF0000"/>
          <w:sz w:val="20"/>
          <w:szCs w:val="20"/>
          <w:lang w:val="en-US"/>
        </w:rPr>
        <w:t>t</w:t>
      </w:r>
      <w:r w:rsidR="00E716FC" w:rsidRPr="00DF45FC">
        <w:rPr>
          <w:rFonts w:ascii="Courier" w:hAnsi="Courier"/>
          <w:color w:val="FF0000"/>
          <w:sz w:val="20"/>
          <w:szCs w:val="20"/>
          <w:lang w:val="en-US"/>
        </w:rPr>
        <w:t>ail</w:t>
      </w:r>
      <w:r w:rsidR="00E716FC" w:rsidRPr="00DF45FC">
        <w:rPr>
          <w:rFonts w:ascii="Courier" w:hAnsi="Courier"/>
          <w:sz w:val="20"/>
          <w:szCs w:val="20"/>
          <w:lang w:val="en-US"/>
        </w:rPr>
        <w:t>: first slot for incoming new instruction</w:t>
      </w:r>
    </w:p>
    <w:p w14:paraId="3818E235" w14:textId="77777777" w:rsidR="00DF45FC" w:rsidRDefault="00DF45FC" w:rsidP="00D12B74">
      <w:pPr>
        <w:rPr>
          <w:rFonts w:ascii="Courier" w:hAnsi="Courier"/>
          <w:sz w:val="20"/>
          <w:szCs w:val="20"/>
          <w:lang w:val="en-US"/>
        </w:rPr>
      </w:pPr>
    </w:p>
    <w:p w14:paraId="2DAAD01D" w14:textId="0704AEF5" w:rsidR="00DF45FC" w:rsidRDefault="00DF45FC" w:rsidP="00D12B74">
      <w:pPr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If </w:t>
      </w:r>
      <w:r w:rsidRPr="00DF45FC">
        <w:rPr>
          <w:rFonts w:ascii="Courier" w:hAnsi="Courier"/>
          <w:sz w:val="20"/>
          <w:szCs w:val="20"/>
          <w:highlight w:val="yellow"/>
          <w:lang w:val="en-US"/>
        </w:rPr>
        <w:t>head</w:t>
      </w:r>
      <w:r>
        <w:rPr>
          <w:rFonts w:ascii="Courier" w:hAnsi="Courier"/>
          <w:sz w:val="20"/>
          <w:szCs w:val="20"/>
          <w:lang w:val="en-US"/>
        </w:rPr>
        <w:t xml:space="preserve"> and </w:t>
      </w:r>
      <w:r w:rsidRPr="00DF45FC">
        <w:rPr>
          <w:rFonts w:ascii="Courier" w:hAnsi="Courier"/>
          <w:color w:val="FF0000"/>
          <w:sz w:val="20"/>
          <w:szCs w:val="20"/>
          <w:lang w:val="en-US"/>
        </w:rPr>
        <w:t xml:space="preserve">tail </w:t>
      </w:r>
      <w:r>
        <w:rPr>
          <w:rFonts w:ascii="Courier" w:hAnsi="Courier"/>
          <w:sz w:val="20"/>
          <w:szCs w:val="20"/>
          <w:lang w:val="en-US"/>
        </w:rPr>
        <w:t>coincide (</w:t>
      </w:r>
      <w:r w:rsidRPr="00DF45FC">
        <w:rPr>
          <w:rFonts w:ascii="Courier" w:hAnsi="Courier"/>
          <w:color w:val="FF0000"/>
          <w:sz w:val="20"/>
          <w:szCs w:val="20"/>
          <w:highlight w:val="yellow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>), ROB is full, structural conflict</w:t>
      </w:r>
    </w:p>
    <w:p w14:paraId="24224566" w14:textId="78ECF588" w:rsidR="00DA53CF" w:rsidRDefault="00DA53CF">
      <w:pPr>
        <w:rPr>
          <w:lang w:val="en-US"/>
        </w:rPr>
      </w:pPr>
      <w:r>
        <w:rPr>
          <w:lang w:val="en-US"/>
        </w:rPr>
        <w:br w:type="page"/>
      </w:r>
    </w:p>
    <w:p w14:paraId="35944876" w14:textId="77777777" w:rsidR="00DA53CF" w:rsidRPr="00792BA0" w:rsidRDefault="00DA53CF" w:rsidP="00DA53CF">
      <w:pPr>
        <w:rPr>
          <w:lang w:val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DA53CF" w:rsidRPr="004C74A3" w14:paraId="41164588" w14:textId="77777777" w:rsidTr="007B7EBA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51CD0CEE" w14:textId="77777777" w:rsidR="00DA53CF" w:rsidRPr="00792BA0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4275ED1D" w14:textId="1E0F72C7" w:rsidR="00DA53CF" w:rsidRPr="003B5B29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  <w:lang w:val="en-US"/>
              </w:rPr>
            </w:pPr>
            <w:r w:rsidRPr="003B5B29">
              <w:rPr>
                <w:rFonts w:ascii="Courier" w:hAnsi="Courier"/>
                <w:sz w:val="20"/>
                <w:lang w:val="en-US"/>
              </w:rPr>
              <w:t xml:space="preserve">Reservation Stations (RS) </w:t>
            </w:r>
            <w:r w:rsidRPr="003B5B29">
              <w:rPr>
                <w:rFonts w:ascii="Courier" w:hAnsi="Courier"/>
                <w:b/>
                <w:color w:val="FF0000"/>
                <w:sz w:val="20"/>
                <w:lang w:val="en-US"/>
              </w:rPr>
              <w:t>at clock 1</w:t>
            </w:r>
            <w:r w:rsidR="003350F7">
              <w:rPr>
                <w:rFonts w:ascii="Courier" w:hAnsi="Courier"/>
                <w:b/>
                <w:color w:val="FF0000"/>
                <w:sz w:val="20"/>
                <w:lang w:val="en-US"/>
              </w:rPr>
              <w:t>5</w:t>
            </w:r>
          </w:p>
        </w:tc>
      </w:tr>
      <w:tr w:rsidR="00DA53CF" w:rsidRPr="00FC66E5" w14:paraId="27AF36BC" w14:textId="77777777" w:rsidTr="007B7EBA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0E763DA3" w14:textId="77777777" w:rsidR="00DA53CF" w:rsidRPr="003B5B29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US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692757C6" w14:textId="77777777" w:rsidR="00DA53CF" w:rsidRPr="00FC66E5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r w:rsidRPr="00FC66E5">
              <w:rPr>
                <w:rFonts w:ascii="Courier" w:hAnsi="Courier"/>
                <w:sz w:val="20"/>
                <w:lang w:val="en-US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255F44A9" w14:textId="77777777" w:rsidR="00DA53CF" w:rsidRPr="00FC66E5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r w:rsidRPr="00FC66E5">
              <w:rPr>
                <w:rFonts w:ascii="Courier" w:hAnsi="Courier"/>
                <w:sz w:val="20"/>
                <w:lang w:val="en-US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52D9D94A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proofErr w:type="spellStart"/>
            <w:r>
              <w:rPr>
                <w:rFonts w:ascii="Courier" w:hAnsi="Courier"/>
                <w:sz w:val="20"/>
                <w:lang w:val="en-GB"/>
              </w:rPr>
              <w:t>Vj</w:t>
            </w:r>
            <w:proofErr w:type="spellEnd"/>
          </w:p>
        </w:tc>
        <w:tc>
          <w:tcPr>
            <w:tcW w:w="993" w:type="dxa"/>
            <w:shd w:val="clear" w:color="auto" w:fill="D9D9D9"/>
            <w:vAlign w:val="center"/>
          </w:tcPr>
          <w:p w14:paraId="0A71DA2E" w14:textId="77777777" w:rsidR="00DA53CF" w:rsidRPr="00FC66E5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proofErr w:type="spellStart"/>
            <w:r w:rsidRPr="00FC66E5">
              <w:rPr>
                <w:rFonts w:ascii="Courier" w:hAnsi="Courier"/>
                <w:sz w:val="20"/>
                <w:lang w:val="en-US"/>
              </w:rPr>
              <w:t>Vk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4CCBD893" w14:textId="77777777" w:rsidR="00DA53CF" w:rsidRPr="00FC66E5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proofErr w:type="spellStart"/>
            <w:r w:rsidRPr="00FC66E5">
              <w:rPr>
                <w:rFonts w:ascii="Courier" w:hAnsi="Courier"/>
                <w:sz w:val="20"/>
                <w:lang w:val="en-US"/>
              </w:rPr>
              <w:t>ROB</w:t>
            </w:r>
            <w:r w:rsidRPr="00FC66E5">
              <w:rPr>
                <w:rFonts w:ascii="Courier" w:hAnsi="Courier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43404C47" w14:textId="77777777" w:rsidR="00DA53CF" w:rsidRPr="00FC66E5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proofErr w:type="spellStart"/>
            <w:r w:rsidRPr="00FC66E5">
              <w:rPr>
                <w:rFonts w:ascii="Courier" w:hAnsi="Courier"/>
                <w:sz w:val="20"/>
                <w:lang w:val="en-US"/>
              </w:rPr>
              <w:t>ROB</w:t>
            </w:r>
            <w:r w:rsidRPr="00FC66E5">
              <w:rPr>
                <w:rFonts w:ascii="Courier" w:hAnsi="Courier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959" w:type="dxa"/>
            <w:shd w:val="clear" w:color="auto" w:fill="D9D9D9"/>
          </w:tcPr>
          <w:p w14:paraId="14BB2792" w14:textId="77777777" w:rsidR="00DA53CF" w:rsidRPr="00FC66E5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r w:rsidRPr="00FC66E5">
              <w:rPr>
                <w:rFonts w:ascii="Courier" w:hAnsi="Courier"/>
                <w:sz w:val="20"/>
                <w:lang w:val="en-US"/>
              </w:rPr>
              <w:t>Rob entry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6AE9D577" w14:textId="77777777" w:rsidR="00DA53CF" w:rsidRPr="00FC66E5" w:rsidRDefault="00DA53CF" w:rsidP="007B7EBA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20"/>
                <w:lang w:val="en-US"/>
              </w:rPr>
            </w:pPr>
            <w:r w:rsidRPr="00FC66E5">
              <w:rPr>
                <w:rFonts w:ascii="Courier" w:hAnsi="Courier"/>
                <w:sz w:val="20"/>
                <w:lang w:val="en-US"/>
              </w:rPr>
              <w:t>Address</w:t>
            </w:r>
          </w:p>
        </w:tc>
      </w:tr>
      <w:tr w:rsidR="00DA53CF" w14:paraId="5FBD2BDD" w14:textId="77777777" w:rsidTr="007B7EBA">
        <w:trPr>
          <w:jc w:val="center"/>
        </w:trPr>
        <w:tc>
          <w:tcPr>
            <w:tcW w:w="1135" w:type="dxa"/>
            <w:vAlign w:val="center"/>
          </w:tcPr>
          <w:p w14:paraId="07D3918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 w:rsidRPr="00FC66E5">
              <w:rPr>
                <w:rFonts w:ascii="Courier" w:hAnsi="Courier"/>
                <w:sz w:val="20"/>
                <w:lang w:val="en-US"/>
              </w:rPr>
              <w:t>I</w:t>
            </w:r>
            <w:r>
              <w:rPr>
                <w:rFonts w:ascii="Courier" w:hAnsi="Courier"/>
                <w:sz w:val="20"/>
              </w:rPr>
              <w:t>nt1</w:t>
            </w:r>
          </w:p>
        </w:tc>
        <w:tc>
          <w:tcPr>
            <w:tcW w:w="776" w:type="dxa"/>
            <w:vAlign w:val="center"/>
          </w:tcPr>
          <w:p w14:paraId="5A83C47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0C14AE7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10761600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36C0C3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8DCC9C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EF595B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4343EC59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1FCEE894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DA53CF" w14:paraId="5A343A8E" w14:textId="77777777" w:rsidTr="007B7EBA">
        <w:trPr>
          <w:trHeight w:val="470"/>
          <w:jc w:val="center"/>
        </w:trPr>
        <w:tc>
          <w:tcPr>
            <w:tcW w:w="1135" w:type="dxa"/>
            <w:vAlign w:val="center"/>
          </w:tcPr>
          <w:p w14:paraId="77489CA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37AF2EB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56A070E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4185E3A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5E3D122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DAB4B4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5355CC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6C0F6F57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272F3C97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DA53CF" w14:paraId="33680747" w14:textId="77777777" w:rsidTr="007B7EBA">
        <w:trPr>
          <w:jc w:val="center"/>
        </w:trPr>
        <w:tc>
          <w:tcPr>
            <w:tcW w:w="1135" w:type="dxa"/>
            <w:vAlign w:val="center"/>
          </w:tcPr>
          <w:p w14:paraId="20B7414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FAdd1</w:t>
            </w:r>
          </w:p>
        </w:tc>
        <w:tc>
          <w:tcPr>
            <w:tcW w:w="776" w:type="dxa"/>
            <w:vAlign w:val="center"/>
          </w:tcPr>
          <w:p w14:paraId="31507658" w14:textId="73F45FB8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76D8EC3A" w14:textId="673B95F2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7AEB5A3D" w14:textId="3ECA0556" w:rsidR="00DA53CF" w:rsidRPr="00AF1383" w:rsidRDefault="00DA53CF" w:rsidP="007B7EBA">
            <w:pPr>
              <w:spacing w:before="120" w:line="360" w:lineRule="auto"/>
              <w:ind w:left="41" w:right="-41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F1C907" w14:textId="4F45AB50" w:rsidR="00DA53CF" w:rsidRPr="00AF1383" w:rsidRDefault="00DA53CF" w:rsidP="007B7EBA">
            <w:pPr>
              <w:spacing w:before="120" w:line="360" w:lineRule="auto"/>
              <w:ind w:left="41" w:right="1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B9D68E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68C43A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6D3CB936" w14:textId="7F0072EB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4D9A4C25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DA53CF" w14:paraId="264EF9DC" w14:textId="77777777" w:rsidTr="007B7EBA">
        <w:trPr>
          <w:jc w:val="center"/>
        </w:trPr>
        <w:tc>
          <w:tcPr>
            <w:tcW w:w="1135" w:type="dxa"/>
            <w:vAlign w:val="center"/>
          </w:tcPr>
          <w:p w14:paraId="38EBEE7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FAdd2</w:t>
            </w:r>
          </w:p>
        </w:tc>
        <w:tc>
          <w:tcPr>
            <w:tcW w:w="776" w:type="dxa"/>
            <w:vAlign w:val="center"/>
          </w:tcPr>
          <w:p w14:paraId="4E28CDA8" w14:textId="34D13522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0E66923B" w14:textId="219A3ADF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1004A001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C7AED2E" w14:textId="5B3BD654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E9B4A2" w14:textId="52F34F73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C38A29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4A982288" w14:textId="01090AE3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49719ADD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DA53CF" w14:paraId="7B5A9E63" w14:textId="77777777" w:rsidTr="007B7EBA">
        <w:trPr>
          <w:jc w:val="center"/>
        </w:trPr>
        <w:tc>
          <w:tcPr>
            <w:tcW w:w="1135" w:type="dxa"/>
            <w:vAlign w:val="center"/>
          </w:tcPr>
          <w:p w14:paraId="3ED4442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FMolt1</w:t>
            </w:r>
          </w:p>
        </w:tc>
        <w:tc>
          <w:tcPr>
            <w:tcW w:w="776" w:type="dxa"/>
            <w:vAlign w:val="center"/>
          </w:tcPr>
          <w:p w14:paraId="7046DD09" w14:textId="1D5BD901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699A98CE" w14:textId="0AB358A1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AE4FE76" w14:textId="6BA7429C" w:rsidR="00DA53CF" w:rsidRDefault="00DA53CF" w:rsidP="007B7EBA">
            <w:pPr>
              <w:spacing w:before="120" w:line="360" w:lineRule="auto"/>
              <w:ind w:left="41" w:right="-41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E02D6B9" w14:textId="12308D3E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F459BC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237C1B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465CE68F" w14:textId="58F03510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7505D21D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DA53CF" w14:paraId="1317F947" w14:textId="77777777" w:rsidTr="007B7EBA">
        <w:trPr>
          <w:jc w:val="center"/>
        </w:trPr>
        <w:tc>
          <w:tcPr>
            <w:tcW w:w="1135" w:type="dxa"/>
            <w:vAlign w:val="center"/>
          </w:tcPr>
          <w:p w14:paraId="5E7B45E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FMolt2</w:t>
            </w:r>
          </w:p>
        </w:tc>
        <w:tc>
          <w:tcPr>
            <w:tcW w:w="776" w:type="dxa"/>
            <w:vAlign w:val="center"/>
          </w:tcPr>
          <w:p w14:paraId="3A35BE8E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3ADC2F4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2C0F24B1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BFF68F9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06B0E04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05AF6E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3327F218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1E7F421C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DA53CF" w14:paraId="3133900B" w14:textId="77777777" w:rsidTr="007B7EBA">
        <w:trPr>
          <w:jc w:val="center"/>
        </w:trPr>
        <w:tc>
          <w:tcPr>
            <w:tcW w:w="1135" w:type="dxa"/>
            <w:vAlign w:val="center"/>
          </w:tcPr>
          <w:p w14:paraId="19C2C8C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FDiv1</w:t>
            </w:r>
          </w:p>
        </w:tc>
        <w:tc>
          <w:tcPr>
            <w:tcW w:w="776" w:type="dxa"/>
            <w:vAlign w:val="center"/>
          </w:tcPr>
          <w:p w14:paraId="609C2AD1" w14:textId="0384A666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62236F30" w14:textId="2B08968F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046D676C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4254BAF" w14:textId="0EC4B2B6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D57448" w14:textId="1CA205C9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8DAC3CC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7B965A8C" w14:textId="67A0BDE6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521CAD5C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DA53CF" w14:paraId="4BD6E7D8" w14:textId="77777777" w:rsidTr="007B7EBA">
        <w:trPr>
          <w:jc w:val="center"/>
        </w:trPr>
        <w:tc>
          <w:tcPr>
            <w:tcW w:w="1135" w:type="dxa"/>
            <w:vAlign w:val="center"/>
          </w:tcPr>
          <w:p w14:paraId="2229C5D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Load1</w:t>
            </w:r>
          </w:p>
        </w:tc>
        <w:tc>
          <w:tcPr>
            <w:tcW w:w="776" w:type="dxa"/>
            <w:vAlign w:val="center"/>
          </w:tcPr>
          <w:p w14:paraId="3798C79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7B2EB67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4A19CFD0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B463268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08A370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972C97D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43A8BD64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3B767E45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DA53CF" w14:paraId="2E9BE5C2" w14:textId="77777777" w:rsidTr="007B7EBA">
        <w:trPr>
          <w:jc w:val="center"/>
        </w:trPr>
        <w:tc>
          <w:tcPr>
            <w:tcW w:w="1135" w:type="dxa"/>
            <w:vAlign w:val="center"/>
          </w:tcPr>
          <w:p w14:paraId="0E892DF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Load2</w:t>
            </w:r>
          </w:p>
        </w:tc>
        <w:tc>
          <w:tcPr>
            <w:tcW w:w="776" w:type="dxa"/>
            <w:vAlign w:val="center"/>
          </w:tcPr>
          <w:p w14:paraId="3FB48D0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0C92556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4E220EF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2166197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AAC5DB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7540E5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4E475EF7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23131867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DA53CF" w14:paraId="5105B305" w14:textId="77777777" w:rsidTr="007B7EBA">
        <w:trPr>
          <w:jc w:val="center"/>
        </w:trPr>
        <w:tc>
          <w:tcPr>
            <w:tcW w:w="1135" w:type="dxa"/>
            <w:vAlign w:val="center"/>
          </w:tcPr>
          <w:p w14:paraId="2DCA221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Store1</w:t>
            </w:r>
          </w:p>
        </w:tc>
        <w:tc>
          <w:tcPr>
            <w:tcW w:w="776" w:type="dxa"/>
            <w:vAlign w:val="center"/>
          </w:tcPr>
          <w:p w14:paraId="3E8B75D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0733D77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ADE2328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6F7AC71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9F4F14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8A99EE9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4E423905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5D924FA1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DA53CF" w14:paraId="149C8AC2" w14:textId="77777777" w:rsidTr="007B7EBA">
        <w:trPr>
          <w:jc w:val="center"/>
        </w:trPr>
        <w:tc>
          <w:tcPr>
            <w:tcW w:w="1135" w:type="dxa"/>
            <w:vAlign w:val="center"/>
          </w:tcPr>
          <w:p w14:paraId="62B1B75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Store2</w:t>
            </w:r>
          </w:p>
        </w:tc>
        <w:tc>
          <w:tcPr>
            <w:tcW w:w="776" w:type="dxa"/>
            <w:vAlign w:val="center"/>
          </w:tcPr>
          <w:p w14:paraId="56D4178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21970DA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AF38C52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C5AF8A9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9024130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8BA774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56A3DEE3" w14:textId="77777777" w:rsidR="00DA53CF" w:rsidRDefault="00DA53CF" w:rsidP="007B7EBA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67AA8AD2" w14:textId="77777777" w:rsidR="00DA53CF" w:rsidRDefault="00DA53CF" w:rsidP="007B7EBA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</w:tbl>
    <w:p w14:paraId="5484009A" w14:textId="77777777" w:rsidR="00DA53CF" w:rsidRDefault="00DA53CF" w:rsidP="00DA53CF">
      <w:pPr>
        <w:rPr>
          <w:rFonts w:ascii="Courier" w:hAnsi="Courier"/>
          <w:sz w:val="20"/>
        </w:rPr>
      </w:pPr>
    </w:p>
    <w:p w14:paraId="671802C3" w14:textId="77777777" w:rsidR="00DA53CF" w:rsidRPr="00B235EF" w:rsidRDefault="00DA53CF" w:rsidP="00DA53CF">
      <w:pPr>
        <w:ind w:left="12"/>
        <w:rPr>
          <w:rFonts w:ascii="Courier" w:hAnsi="Courier"/>
          <w:sz w:val="20"/>
          <w:szCs w:val="20"/>
          <w:lang w:val="en-US"/>
        </w:rPr>
      </w:pPr>
      <w:proofErr w:type="spellStart"/>
      <w:r w:rsidRPr="00B235EF">
        <w:rPr>
          <w:rFonts w:ascii="Courier" w:hAnsi="Courier"/>
          <w:sz w:val="20"/>
          <w:lang w:val="en-US"/>
        </w:rPr>
        <w:t>ROB</w:t>
      </w:r>
      <w:r w:rsidRPr="00B235EF">
        <w:rPr>
          <w:rFonts w:ascii="Courier" w:hAnsi="Courier"/>
          <w:vertAlign w:val="subscript"/>
          <w:lang w:val="en-US"/>
        </w:rPr>
        <w:t>j</w:t>
      </w:r>
      <w:proofErr w:type="spellEnd"/>
      <w:r w:rsidRPr="00B235EF">
        <w:rPr>
          <w:rFonts w:ascii="Courier" w:hAnsi="Courier"/>
          <w:sz w:val="20"/>
          <w:lang w:val="en-US"/>
        </w:rPr>
        <w:t xml:space="preserve"> </w:t>
      </w:r>
      <w:proofErr w:type="spellStart"/>
      <w:r w:rsidRPr="00B235EF">
        <w:rPr>
          <w:rFonts w:ascii="Courier" w:hAnsi="Courier"/>
          <w:sz w:val="20"/>
          <w:lang w:val="en-US"/>
        </w:rPr>
        <w:t>ROB</w:t>
      </w:r>
      <w:r w:rsidRPr="00B235EF">
        <w:rPr>
          <w:rFonts w:ascii="Courier" w:hAnsi="Courier"/>
          <w:vertAlign w:val="subscript"/>
          <w:lang w:val="en-US"/>
        </w:rPr>
        <w:t>k</w:t>
      </w:r>
      <w:proofErr w:type="spellEnd"/>
      <w:r w:rsidRPr="00B235EF">
        <w:rPr>
          <w:rFonts w:ascii="Courier" w:hAnsi="Courier"/>
          <w:lang w:val="en-US"/>
        </w:rPr>
        <w:t xml:space="preserve">: </w:t>
      </w:r>
      <w:r w:rsidRPr="00B235EF">
        <w:rPr>
          <w:rFonts w:ascii="Courier" w:hAnsi="Courier"/>
          <w:sz w:val="20"/>
          <w:szCs w:val="20"/>
          <w:lang w:val="en-US"/>
        </w:rPr>
        <w:t>sources of operands not yet available</w:t>
      </w:r>
    </w:p>
    <w:p w14:paraId="1F2EE57C" w14:textId="77777777" w:rsidR="00DA53CF" w:rsidRPr="00B235EF" w:rsidRDefault="00DA53CF" w:rsidP="00DA53CF">
      <w:pPr>
        <w:ind w:left="12"/>
        <w:rPr>
          <w:rFonts w:ascii="Courier" w:hAnsi="Courier"/>
          <w:sz w:val="20"/>
          <w:lang w:val="en-US"/>
        </w:rPr>
      </w:pPr>
      <w:r w:rsidRPr="00B235EF">
        <w:rPr>
          <w:rFonts w:ascii="Courier" w:hAnsi="Courier"/>
          <w:sz w:val="20"/>
          <w:szCs w:val="20"/>
          <w:lang w:val="en-US"/>
        </w:rPr>
        <w:t>ROB entry: position in the ROB of the instruction</w:t>
      </w:r>
    </w:p>
    <w:p w14:paraId="65267613" w14:textId="77777777" w:rsidR="00DA53CF" w:rsidRPr="00B235EF" w:rsidRDefault="00DA53CF" w:rsidP="00DA53CF">
      <w:pPr>
        <w:rPr>
          <w:rFonts w:ascii="Courier" w:hAnsi="Courier"/>
          <w:sz w:val="20"/>
          <w:lang w:val="en-US"/>
        </w:rPr>
      </w:pPr>
    </w:p>
    <w:p w14:paraId="0F8CA14E" w14:textId="77777777" w:rsidR="00DA53CF" w:rsidRPr="00B235EF" w:rsidRDefault="00DA53CF" w:rsidP="00DA53CF">
      <w:pPr>
        <w:rPr>
          <w:rFonts w:ascii="Courier" w:hAnsi="Courier"/>
          <w:sz w:val="20"/>
          <w:lang w:val="en-US"/>
        </w:rPr>
      </w:pPr>
    </w:p>
    <w:p w14:paraId="2114DE1E" w14:textId="77777777" w:rsidR="00DA53CF" w:rsidRPr="00B235EF" w:rsidRDefault="00DA53CF" w:rsidP="00DA53CF">
      <w:pPr>
        <w:rPr>
          <w:rFonts w:ascii="Courier" w:hAnsi="Courier"/>
          <w:sz w:val="20"/>
          <w:lang w:val="en-US"/>
        </w:rPr>
      </w:pPr>
    </w:p>
    <w:p w14:paraId="3899E1E4" w14:textId="77777777" w:rsidR="00DA53CF" w:rsidRPr="00B235EF" w:rsidRDefault="00DA53CF" w:rsidP="00DA53CF">
      <w:pPr>
        <w:rPr>
          <w:rFonts w:ascii="Courier" w:hAnsi="Courier"/>
          <w:sz w:val="20"/>
          <w:lang w:val="en-US"/>
        </w:rPr>
      </w:pPr>
    </w:p>
    <w:p w14:paraId="027BBC20" w14:textId="77777777" w:rsidR="00DA53CF" w:rsidRPr="00B235EF" w:rsidRDefault="00DA53CF" w:rsidP="00DA53CF">
      <w:pPr>
        <w:rPr>
          <w:rFonts w:ascii="Courier" w:hAnsi="Courier"/>
          <w:sz w:val="20"/>
          <w:lang w:val="en-US"/>
        </w:rPr>
      </w:pPr>
    </w:p>
    <w:p w14:paraId="5FECD85D" w14:textId="77777777" w:rsidR="00DA53CF" w:rsidRPr="00B235EF" w:rsidRDefault="00DA53CF" w:rsidP="00DA53CF">
      <w:pPr>
        <w:rPr>
          <w:rFonts w:ascii="Courier" w:hAnsi="Courier"/>
          <w:sz w:val="20"/>
          <w:lang w:val="en-US"/>
        </w:rPr>
      </w:pPr>
    </w:p>
    <w:p w14:paraId="1C353F3B" w14:textId="77777777" w:rsidR="00DA53CF" w:rsidRPr="00B235EF" w:rsidRDefault="00DA53CF" w:rsidP="00DA53CF">
      <w:pPr>
        <w:rPr>
          <w:rFonts w:ascii="Courier" w:hAnsi="Courier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608"/>
        <w:gridCol w:w="609"/>
        <w:gridCol w:w="609"/>
        <w:gridCol w:w="609"/>
        <w:gridCol w:w="609"/>
        <w:gridCol w:w="705"/>
        <w:gridCol w:w="609"/>
        <w:gridCol w:w="609"/>
        <w:gridCol w:w="609"/>
        <w:gridCol w:w="630"/>
        <w:gridCol w:w="630"/>
        <w:gridCol w:w="630"/>
        <w:gridCol w:w="630"/>
        <w:gridCol w:w="630"/>
      </w:tblGrid>
      <w:tr w:rsidR="00DA53CF" w:rsidRPr="004C74A3" w14:paraId="6A4379AB" w14:textId="77777777" w:rsidTr="007B7EBA">
        <w:tc>
          <w:tcPr>
            <w:tcW w:w="907" w:type="dxa"/>
            <w:shd w:val="clear" w:color="auto" w:fill="D9D9D9"/>
          </w:tcPr>
          <w:p w14:paraId="41C783F0" w14:textId="77777777" w:rsidR="00DA53CF" w:rsidRPr="00B235E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US"/>
              </w:rPr>
            </w:pPr>
          </w:p>
        </w:tc>
        <w:tc>
          <w:tcPr>
            <w:tcW w:w="8871" w:type="dxa"/>
            <w:gridSpan w:val="14"/>
            <w:shd w:val="clear" w:color="auto" w:fill="D9D9D9"/>
          </w:tcPr>
          <w:p w14:paraId="1E1D6F4C" w14:textId="5F4C3AAD" w:rsidR="00DA53CF" w:rsidRPr="003B5B29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r w:rsidRPr="003B5B29">
              <w:rPr>
                <w:rFonts w:ascii="Courier" w:hAnsi="Courier"/>
                <w:sz w:val="20"/>
                <w:lang w:val="en-US"/>
              </w:rPr>
              <w:t xml:space="preserve">Result Register status </w:t>
            </w:r>
            <w:r w:rsidRPr="003B5B29">
              <w:rPr>
                <w:rFonts w:ascii="Courier" w:hAnsi="Courier"/>
                <w:b/>
                <w:color w:val="FF0000"/>
                <w:sz w:val="20"/>
                <w:lang w:val="en-US"/>
              </w:rPr>
              <w:t>at clock 1</w:t>
            </w:r>
            <w:r w:rsidR="003350F7">
              <w:rPr>
                <w:rFonts w:ascii="Courier" w:hAnsi="Courier"/>
                <w:b/>
                <w:color w:val="FF0000"/>
                <w:sz w:val="20"/>
                <w:lang w:val="en-US"/>
              </w:rPr>
              <w:t>5</w:t>
            </w:r>
          </w:p>
        </w:tc>
      </w:tr>
      <w:tr w:rsidR="00DA53CF" w14:paraId="351FAF19" w14:textId="77777777" w:rsidTr="007B7EBA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99F84C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Int</w:t>
            </w:r>
            <w:proofErr w:type="spellEnd"/>
          </w:p>
        </w:tc>
        <w:tc>
          <w:tcPr>
            <w:tcW w:w="618" w:type="dxa"/>
            <w:shd w:val="clear" w:color="auto" w:fill="D9D9D9"/>
          </w:tcPr>
          <w:p w14:paraId="37B51F6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</w:t>
            </w:r>
          </w:p>
        </w:tc>
        <w:tc>
          <w:tcPr>
            <w:tcW w:w="618" w:type="dxa"/>
            <w:shd w:val="clear" w:color="auto" w:fill="D9D9D9"/>
          </w:tcPr>
          <w:p w14:paraId="3A82A83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</w:t>
            </w:r>
          </w:p>
        </w:tc>
        <w:tc>
          <w:tcPr>
            <w:tcW w:w="618" w:type="dxa"/>
            <w:shd w:val="clear" w:color="auto" w:fill="D9D9D9"/>
          </w:tcPr>
          <w:p w14:paraId="417BC16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R3</w:t>
            </w:r>
          </w:p>
        </w:tc>
        <w:tc>
          <w:tcPr>
            <w:tcW w:w="618" w:type="dxa"/>
            <w:shd w:val="clear" w:color="auto" w:fill="D9D9D9"/>
          </w:tcPr>
          <w:p w14:paraId="43B7AFE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R4</w:t>
            </w:r>
          </w:p>
        </w:tc>
        <w:tc>
          <w:tcPr>
            <w:tcW w:w="618" w:type="dxa"/>
            <w:shd w:val="clear" w:color="auto" w:fill="D9D9D9"/>
          </w:tcPr>
          <w:p w14:paraId="78E4648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R5</w:t>
            </w:r>
          </w:p>
        </w:tc>
        <w:tc>
          <w:tcPr>
            <w:tcW w:w="722" w:type="dxa"/>
            <w:shd w:val="clear" w:color="auto" w:fill="D9D9D9"/>
          </w:tcPr>
          <w:p w14:paraId="6CF12B3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R6</w:t>
            </w:r>
          </w:p>
        </w:tc>
        <w:tc>
          <w:tcPr>
            <w:tcW w:w="618" w:type="dxa"/>
            <w:shd w:val="clear" w:color="auto" w:fill="D9D9D9"/>
          </w:tcPr>
          <w:p w14:paraId="7B13C23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R7</w:t>
            </w:r>
          </w:p>
        </w:tc>
        <w:tc>
          <w:tcPr>
            <w:tcW w:w="618" w:type="dxa"/>
            <w:shd w:val="clear" w:color="auto" w:fill="D9D9D9"/>
          </w:tcPr>
          <w:p w14:paraId="400E546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R8</w:t>
            </w:r>
          </w:p>
        </w:tc>
        <w:tc>
          <w:tcPr>
            <w:tcW w:w="618" w:type="dxa"/>
            <w:shd w:val="clear" w:color="auto" w:fill="D9D9D9"/>
          </w:tcPr>
          <w:p w14:paraId="00C7E11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R9</w:t>
            </w:r>
          </w:p>
        </w:tc>
        <w:tc>
          <w:tcPr>
            <w:tcW w:w="641" w:type="dxa"/>
            <w:shd w:val="clear" w:color="auto" w:fill="D9D9D9"/>
          </w:tcPr>
          <w:p w14:paraId="0F12C64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R10</w:t>
            </w:r>
          </w:p>
        </w:tc>
        <w:tc>
          <w:tcPr>
            <w:tcW w:w="641" w:type="dxa"/>
            <w:shd w:val="clear" w:color="auto" w:fill="D9D9D9"/>
          </w:tcPr>
          <w:p w14:paraId="5E4DA85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R11</w:t>
            </w:r>
          </w:p>
        </w:tc>
        <w:tc>
          <w:tcPr>
            <w:tcW w:w="641" w:type="dxa"/>
            <w:shd w:val="clear" w:color="auto" w:fill="D9D9D9"/>
          </w:tcPr>
          <w:p w14:paraId="643F5A4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R12</w:t>
            </w:r>
          </w:p>
        </w:tc>
        <w:tc>
          <w:tcPr>
            <w:tcW w:w="641" w:type="dxa"/>
            <w:shd w:val="clear" w:color="auto" w:fill="D9D9D9"/>
          </w:tcPr>
          <w:p w14:paraId="6D76F09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R13</w:t>
            </w:r>
          </w:p>
        </w:tc>
        <w:tc>
          <w:tcPr>
            <w:tcW w:w="641" w:type="dxa"/>
            <w:shd w:val="clear" w:color="auto" w:fill="D9D9D9"/>
          </w:tcPr>
          <w:p w14:paraId="06F9B84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R14</w:t>
            </w:r>
          </w:p>
        </w:tc>
      </w:tr>
      <w:tr w:rsidR="00DA53CF" w14:paraId="29BB23C3" w14:textId="77777777" w:rsidTr="007B7EBA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1B8D1F1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FEF448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92489D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9C9E48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151424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5683D7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3B0BB7E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B9A1A1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1E6C42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D00256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9A77F1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9C26DD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72FBBF1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EDDEEB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31B4F3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723B08A1" w14:textId="77777777" w:rsidTr="007B7EBA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0B57B27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3E65D1F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335226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874FD2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B202B5E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C2C6E1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F886A5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F65049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16E057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4D4CD0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2CA1F6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F2332B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45D8C3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63D81B5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749E269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DA53CF" w14:paraId="48E2CFFD" w14:textId="77777777" w:rsidTr="007B7EBA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5DC6F4E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Int</w:t>
            </w:r>
            <w:proofErr w:type="spellEnd"/>
          </w:p>
        </w:tc>
        <w:tc>
          <w:tcPr>
            <w:tcW w:w="618" w:type="dxa"/>
            <w:shd w:val="clear" w:color="auto" w:fill="D9D9D9"/>
          </w:tcPr>
          <w:p w14:paraId="34AE623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R15</w:t>
            </w:r>
          </w:p>
        </w:tc>
        <w:tc>
          <w:tcPr>
            <w:tcW w:w="618" w:type="dxa"/>
            <w:shd w:val="clear" w:color="auto" w:fill="D9D9D9"/>
          </w:tcPr>
          <w:p w14:paraId="20F9B99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R16</w:t>
            </w:r>
          </w:p>
        </w:tc>
        <w:tc>
          <w:tcPr>
            <w:tcW w:w="618" w:type="dxa"/>
            <w:shd w:val="clear" w:color="auto" w:fill="D9D9D9"/>
          </w:tcPr>
          <w:p w14:paraId="2751636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R17</w:t>
            </w:r>
          </w:p>
        </w:tc>
        <w:tc>
          <w:tcPr>
            <w:tcW w:w="618" w:type="dxa"/>
            <w:shd w:val="clear" w:color="auto" w:fill="D9D9D9"/>
          </w:tcPr>
          <w:p w14:paraId="785FD4F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R18</w:t>
            </w:r>
          </w:p>
        </w:tc>
        <w:tc>
          <w:tcPr>
            <w:tcW w:w="618" w:type="dxa"/>
            <w:shd w:val="clear" w:color="auto" w:fill="D9D9D9"/>
          </w:tcPr>
          <w:p w14:paraId="0F7AD4F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R19</w:t>
            </w:r>
          </w:p>
        </w:tc>
        <w:tc>
          <w:tcPr>
            <w:tcW w:w="722" w:type="dxa"/>
            <w:shd w:val="clear" w:color="auto" w:fill="D9D9D9"/>
          </w:tcPr>
          <w:p w14:paraId="7647CBB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R20</w:t>
            </w:r>
          </w:p>
        </w:tc>
        <w:tc>
          <w:tcPr>
            <w:tcW w:w="618" w:type="dxa"/>
            <w:shd w:val="clear" w:color="auto" w:fill="D9D9D9"/>
          </w:tcPr>
          <w:p w14:paraId="3B5FCF4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R21</w:t>
            </w:r>
          </w:p>
        </w:tc>
        <w:tc>
          <w:tcPr>
            <w:tcW w:w="618" w:type="dxa"/>
            <w:shd w:val="clear" w:color="auto" w:fill="D9D9D9"/>
          </w:tcPr>
          <w:p w14:paraId="659EB01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R22</w:t>
            </w:r>
          </w:p>
        </w:tc>
        <w:tc>
          <w:tcPr>
            <w:tcW w:w="618" w:type="dxa"/>
            <w:shd w:val="clear" w:color="auto" w:fill="D9D9D9"/>
          </w:tcPr>
          <w:p w14:paraId="13D5C35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R23</w:t>
            </w:r>
          </w:p>
        </w:tc>
        <w:tc>
          <w:tcPr>
            <w:tcW w:w="641" w:type="dxa"/>
            <w:shd w:val="clear" w:color="auto" w:fill="D9D9D9"/>
          </w:tcPr>
          <w:p w14:paraId="0AB38C7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R24</w:t>
            </w:r>
          </w:p>
        </w:tc>
        <w:tc>
          <w:tcPr>
            <w:tcW w:w="641" w:type="dxa"/>
            <w:shd w:val="clear" w:color="auto" w:fill="D9D9D9"/>
          </w:tcPr>
          <w:p w14:paraId="251F887E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R25</w:t>
            </w:r>
          </w:p>
        </w:tc>
        <w:tc>
          <w:tcPr>
            <w:tcW w:w="641" w:type="dxa"/>
            <w:shd w:val="clear" w:color="auto" w:fill="D9D9D9"/>
          </w:tcPr>
          <w:p w14:paraId="45C4218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R26</w:t>
            </w:r>
          </w:p>
        </w:tc>
        <w:tc>
          <w:tcPr>
            <w:tcW w:w="641" w:type="dxa"/>
            <w:shd w:val="clear" w:color="auto" w:fill="D9D9D9"/>
          </w:tcPr>
          <w:p w14:paraId="1046935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R27</w:t>
            </w:r>
          </w:p>
        </w:tc>
        <w:tc>
          <w:tcPr>
            <w:tcW w:w="641" w:type="dxa"/>
            <w:shd w:val="clear" w:color="auto" w:fill="D9D9D9"/>
          </w:tcPr>
          <w:p w14:paraId="7E8ED73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R28</w:t>
            </w:r>
          </w:p>
        </w:tc>
      </w:tr>
      <w:tr w:rsidR="00DA53CF" w14:paraId="4CA98A87" w14:textId="77777777" w:rsidTr="007B7EBA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4051FE8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49EE7F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F360E4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7CDA27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6DD7FD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A7D930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3E7E310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A2CEB3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8492E0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A774BC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DA2388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35E7D5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AFB293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0697FE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A5B53C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64E8B5DB" w14:textId="77777777" w:rsidTr="007B7EBA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1F343CB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320A83B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86AC1C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2994DD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E4BA9F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7C51EE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040905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7EF1BF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B0FFCC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F619E1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EFB720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F51AEC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BAA483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6EA1CDA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505B982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DA53CF" w14:paraId="215BFF6B" w14:textId="77777777" w:rsidTr="007B7EBA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4E957A6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Float</w:t>
            </w:r>
          </w:p>
        </w:tc>
        <w:tc>
          <w:tcPr>
            <w:tcW w:w="618" w:type="dxa"/>
            <w:shd w:val="clear" w:color="auto" w:fill="D9D9D9"/>
          </w:tcPr>
          <w:p w14:paraId="5785DE8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F0</w:t>
            </w:r>
          </w:p>
        </w:tc>
        <w:tc>
          <w:tcPr>
            <w:tcW w:w="618" w:type="dxa"/>
            <w:shd w:val="clear" w:color="auto" w:fill="D9D9D9"/>
          </w:tcPr>
          <w:p w14:paraId="45B7508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</w:t>
            </w:r>
          </w:p>
        </w:tc>
        <w:tc>
          <w:tcPr>
            <w:tcW w:w="618" w:type="dxa"/>
            <w:shd w:val="clear" w:color="auto" w:fill="D9D9D9"/>
          </w:tcPr>
          <w:p w14:paraId="24989F8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</w:t>
            </w:r>
          </w:p>
        </w:tc>
        <w:tc>
          <w:tcPr>
            <w:tcW w:w="618" w:type="dxa"/>
            <w:shd w:val="clear" w:color="auto" w:fill="D9D9D9"/>
          </w:tcPr>
          <w:p w14:paraId="0E2C29F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F3</w:t>
            </w:r>
          </w:p>
        </w:tc>
        <w:tc>
          <w:tcPr>
            <w:tcW w:w="618" w:type="dxa"/>
            <w:shd w:val="clear" w:color="auto" w:fill="D9D9D9"/>
          </w:tcPr>
          <w:p w14:paraId="4F5316F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F4</w:t>
            </w:r>
          </w:p>
        </w:tc>
        <w:tc>
          <w:tcPr>
            <w:tcW w:w="722" w:type="dxa"/>
            <w:shd w:val="clear" w:color="auto" w:fill="D9D9D9"/>
          </w:tcPr>
          <w:p w14:paraId="41A3DB1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F5</w:t>
            </w:r>
          </w:p>
        </w:tc>
        <w:tc>
          <w:tcPr>
            <w:tcW w:w="618" w:type="dxa"/>
            <w:shd w:val="clear" w:color="auto" w:fill="D9D9D9"/>
          </w:tcPr>
          <w:p w14:paraId="4618DC6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F6</w:t>
            </w:r>
          </w:p>
        </w:tc>
        <w:tc>
          <w:tcPr>
            <w:tcW w:w="618" w:type="dxa"/>
            <w:shd w:val="clear" w:color="auto" w:fill="D9D9D9"/>
          </w:tcPr>
          <w:p w14:paraId="42CBDCC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F7</w:t>
            </w:r>
          </w:p>
        </w:tc>
        <w:tc>
          <w:tcPr>
            <w:tcW w:w="618" w:type="dxa"/>
            <w:shd w:val="clear" w:color="auto" w:fill="D9D9D9"/>
          </w:tcPr>
          <w:p w14:paraId="21E12F6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F8</w:t>
            </w:r>
          </w:p>
        </w:tc>
        <w:tc>
          <w:tcPr>
            <w:tcW w:w="641" w:type="dxa"/>
            <w:shd w:val="clear" w:color="auto" w:fill="D9D9D9"/>
          </w:tcPr>
          <w:p w14:paraId="56E396D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F9</w:t>
            </w:r>
          </w:p>
        </w:tc>
        <w:tc>
          <w:tcPr>
            <w:tcW w:w="641" w:type="dxa"/>
            <w:shd w:val="clear" w:color="auto" w:fill="D9D9D9"/>
          </w:tcPr>
          <w:p w14:paraId="741DD66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F10</w:t>
            </w:r>
          </w:p>
        </w:tc>
        <w:tc>
          <w:tcPr>
            <w:tcW w:w="641" w:type="dxa"/>
            <w:shd w:val="clear" w:color="auto" w:fill="D9D9D9"/>
          </w:tcPr>
          <w:p w14:paraId="37B7C8C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F11</w:t>
            </w:r>
          </w:p>
        </w:tc>
        <w:tc>
          <w:tcPr>
            <w:tcW w:w="641" w:type="dxa"/>
            <w:shd w:val="clear" w:color="auto" w:fill="D9D9D9"/>
          </w:tcPr>
          <w:p w14:paraId="209F12C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F12</w:t>
            </w:r>
          </w:p>
        </w:tc>
        <w:tc>
          <w:tcPr>
            <w:tcW w:w="641" w:type="dxa"/>
            <w:shd w:val="clear" w:color="auto" w:fill="D9D9D9"/>
          </w:tcPr>
          <w:p w14:paraId="119F250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F13</w:t>
            </w:r>
          </w:p>
        </w:tc>
      </w:tr>
      <w:tr w:rsidR="00DA53CF" w14:paraId="6D9CF4CD" w14:textId="77777777" w:rsidTr="007B7EBA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6162741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90CE72F" w14:textId="2B79F842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F0DB27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B84688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1A9FE9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197FB7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3E9792B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7E49268" w14:textId="5A73E736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6D184D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EE2C708" w14:textId="204D8F01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CFA795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700CD21E" w14:textId="39E1A396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6E5C3D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797853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7ADF8FC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6B73F836" w14:textId="77777777" w:rsidTr="007B7EBA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9685F6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741FA5F0" w14:textId="02BC869E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D2DCDA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136E45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1E1EC3E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330C0D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2061F7E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9703AEC" w14:textId="5BD12D1D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191600E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11EB748" w14:textId="049B7B2D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269EF7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515804E" w14:textId="0135B633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4E7E76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7FA56E0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087AD61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DA53CF" w14:paraId="0BD3B86A" w14:textId="77777777" w:rsidTr="007B7EBA">
        <w:tc>
          <w:tcPr>
            <w:tcW w:w="907" w:type="dxa"/>
            <w:shd w:val="clear" w:color="auto" w:fill="D9D9D9"/>
          </w:tcPr>
          <w:p w14:paraId="5B0610D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Float</w:t>
            </w:r>
          </w:p>
        </w:tc>
        <w:tc>
          <w:tcPr>
            <w:tcW w:w="618" w:type="dxa"/>
            <w:shd w:val="clear" w:color="auto" w:fill="D9D9D9"/>
          </w:tcPr>
          <w:p w14:paraId="12C2328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F14</w:t>
            </w:r>
          </w:p>
        </w:tc>
        <w:tc>
          <w:tcPr>
            <w:tcW w:w="618" w:type="dxa"/>
            <w:shd w:val="clear" w:color="auto" w:fill="D9D9D9"/>
          </w:tcPr>
          <w:p w14:paraId="3F190DA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F15</w:t>
            </w:r>
          </w:p>
        </w:tc>
        <w:tc>
          <w:tcPr>
            <w:tcW w:w="618" w:type="dxa"/>
            <w:shd w:val="clear" w:color="auto" w:fill="D9D9D9"/>
          </w:tcPr>
          <w:p w14:paraId="3F2DAABE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F16</w:t>
            </w:r>
          </w:p>
        </w:tc>
        <w:tc>
          <w:tcPr>
            <w:tcW w:w="618" w:type="dxa"/>
            <w:shd w:val="clear" w:color="auto" w:fill="D9D9D9"/>
          </w:tcPr>
          <w:p w14:paraId="55FC042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F17</w:t>
            </w:r>
          </w:p>
        </w:tc>
        <w:tc>
          <w:tcPr>
            <w:tcW w:w="618" w:type="dxa"/>
            <w:shd w:val="clear" w:color="auto" w:fill="D9D9D9"/>
          </w:tcPr>
          <w:p w14:paraId="403830C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F18</w:t>
            </w:r>
          </w:p>
        </w:tc>
        <w:tc>
          <w:tcPr>
            <w:tcW w:w="722" w:type="dxa"/>
            <w:shd w:val="clear" w:color="auto" w:fill="D9D9D9"/>
          </w:tcPr>
          <w:p w14:paraId="46B4D9C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F19</w:t>
            </w:r>
          </w:p>
        </w:tc>
        <w:tc>
          <w:tcPr>
            <w:tcW w:w="618" w:type="dxa"/>
            <w:shd w:val="clear" w:color="auto" w:fill="D9D9D9"/>
          </w:tcPr>
          <w:p w14:paraId="23136EB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F20</w:t>
            </w:r>
          </w:p>
        </w:tc>
        <w:tc>
          <w:tcPr>
            <w:tcW w:w="618" w:type="dxa"/>
            <w:shd w:val="clear" w:color="auto" w:fill="D9D9D9"/>
          </w:tcPr>
          <w:p w14:paraId="3B8AA6D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F21</w:t>
            </w:r>
          </w:p>
        </w:tc>
        <w:tc>
          <w:tcPr>
            <w:tcW w:w="618" w:type="dxa"/>
            <w:shd w:val="clear" w:color="auto" w:fill="D9D9D9"/>
          </w:tcPr>
          <w:p w14:paraId="512F497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F22</w:t>
            </w:r>
          </w:p>
        </w:tc>
        <w:tc>
          <w:tcPr>
            <w:tcW w:w="641" w:type="dxa"/>
            <w:shd w:val="clear" w:color="auto" w:fill="D9D9D9"/>
          </w:tcPr>
          <w:p w14:paraId="1E223F6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F23</w:t>
            </w:r>
          </w:p>
        </w:tc>
        <w:tc>
          <w:tcPr>
            <w:tcW w:w="641" w:type="dxa"/>
            <w:shd w:val="clear" w:color="auto" w:fill="D9D9D9"/>
          </w:tcPr>
          <w:p w14:paraId="22E674A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F24</w:t>
            </w:r>
          </w:p>
        </w:tc>
        <w:tc>
          <w:tcPr>
            <w:tcW w:w="641" w:type="dxa"/>
            <w:shd w:val="clear" w:color="auto" w:fill="D9D9D9"/>
          </w:tcPr>
          <w:p w14:paraId="7E172E7E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F25</w:t>
            </w:r>
          </w:p>
        </w:tc>
        <w:tc>
          <w:tcPr>
            <w:tcW w:w="641" w:type="dxa"/>
            <w:shd w:val="clear" w:color="auto" w:fill="D9D9D9"/>
          </w:tcPr>
          <w:p w14:paraId="5A5F9E9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F26</w:t>
            </w:r>
          </w:p>
        </w:tc>
        <w:tc>
          <w:tcPr>
            <w:tcW w:w="641" w:type="dxa"/>
            <w:shd w:val="clear" w:color="auto" w:fill="D9D9D9"/>
          </w:tcPr>
          <w:p w14:paraId="2153183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F27</w:t>
            </w:r>
          </w:p>
        </w:tc>
      </w:tr>
      <w:tr w:rsidR="00DA53CF" w14:paraId="00E4001F" w14:textId="77777777" w:rsidTr="007B7EBA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54567F3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55B507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B2B169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F0E502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325FC7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352B39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06C0DD0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FEC5DB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9D3045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F5ABB4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6CE55D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4BF55B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B494EE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665284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1C6C0E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307DAB82" w14:textId="77777777" w:rsidTr="007B7EBA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45E5455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07A19DD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E30AC0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C4546FE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8C130B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676263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DA5922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3E4D18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C46656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3AE1AC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947359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BE0ADA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5722BB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0804F69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417494C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</w:tbl>
    <w:p w14:paraId="602959B0" w14:textId="77777777" w:rsidR="00DA53CF" w:rsidRDefault="00DA53CF" w:rsidP="00DA53CF">
      <w:pPr>
        <w:rPr>
          <w:rFonts w:ascii="Courier" w:hAnsi="Courier"/>
          <w:sz w:val="20"/>
        </w:rPr>
      </w:pPr>
    </w:p>
    <w:p w14:paraId="2D62AF5F" w14:textId="77777777" w:rsidR="00DA53CF" w:rsidRDefault="00DA53CF" w:rsidP="00DA53CF">
      <w:pPr>
        <w:rPr>
          <w:rFonts w:ascii="Courier" w:hAnsi="Courier"/>
          <w:sz w:val="20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76"/>
        <w:gridCol w:w="2376"/>
        <w:gridCol w:w="2234"/>
        <w:gridCol w:w="1843"/>
        <w:gridCol w:w="1596"/>
      </w:tblGrid>
      <w:tr w:rsidR="00DA53CF" w:rsidRPr="004C74A3" w14:paraId="06BE8090" w14:textId="77777777" w:rsidTr="007B7EBA">
        <w:trPr>
          <w:cantSplit/>
        </w:trPr>
        <w:tc>
          <w:tcPr>
            <w:tcW w:w="9888" w:type="dxa"/>
            <w:gridSpan w:val="6"/>
            <w:shd w:val="clear" w:color="auto" w:fill="D9D9D9"/>
            <w:vAlign w:val="center"/>
          </w:tcPr>
          <w:p w14:paraId="3DEEA1B5" w14:textId="47FDF963" w:rsidR="00DA53CF" w:rsidRPr="003B5B29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US"/>
              </w:rPr>
            </w:pPr>
            <w:r w:rsidRPr="003B5B29">
              <w:rPr>
                <w:rFonts w:ascii="Courier" w:hAnsi="Courier"/>
                <w:sz w:val="20"/>
                <w:lang w:val="en-US"/>
              </w:rPr>
              <w:lastRenderedPageBreak/>
              <w:t>Reorder Buffer (ROB)</w:t>
            </w:r>
            <w:r w:rsidRPr="003B5B29">
              <w:rPr>
                <w:rFonts w:ascii="Courier" w:hAnsi="Courier"/>
                <w:b/>
                <w:color w:val="FF0000"/>
                <w:sz w:val="20"/>
                <w:lang w:val="en-US"/>
              </w:rPr>
              <w:t xml:space="preserve"> at clock 1</w:t>
            </w:r>
            <w:r w:rsidR="003350F7">
              <w:rPr>
                <w:rFonts w:ascii="Courier" w:hAnsi="Courier"/>
                <w:b/>
                <w:color w:val="FF0000"/>
                <w:sz w:val="20"/>
                <w:lang w:val="en-US"/>
              </w:rPr>
              <w:t>5</w:t>
            </w:r>
          </w:p>
        </w:tc>
      </w:tr>
      <w:tr w:rsidR="00DA53CF" w14:paraId="5499F6D9" w14:textId="77777777" w:rsidTr="007B7EBA">
        <w:trPr>
          <w:cantSplit/>
        </w:trPr>
        <w:tc>
          <w:tcPr>
            <w:tcW w:w="1063" w:type="dxa"/>
            <w:shd w:val="clear" w:color="auto" w:fill="D9D9D9"/>
            <w:vAlign w:val="center"/>
          </w:tcPr>
          <w:p w14:paraId="5556C5B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Entry #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7CEAE5AC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5A79F789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141A2CF2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State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B3B0226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proofErr w:type="spellStart"/>
            <w:r>
              <w:rPr>
                <w:rFonts w:ascii="Courier" w:hAnsi="Courier"/>
                <w:sz w:val="20"/>
              </w:rPr>
              <w:t>Destination</w:t>
            </w:r>
            <w:proofErr w:type="spellEnd"/>
          </w:p>
        </w:tc>
        <w:tc>
          <w:tcPr>
            <w:tcW w:w="1596" w:type="dxa"/>
            <w:shd w:val="clear" w:color="auto" w:fill="D9D9D9"/>
            <w:vAlign w:val="center"/>
          </w:tcPr>
          <w:p w14:paraId="31CE5B86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Value</w:t>
            </w:r>
          </w:p>
        </w:tc>
      </w:tr>
      <w:tr w:rsidR="00DA53CF" w14:paraId="46DAE629" w14:textId="77777777" w:rsidTr="007B7EBA">
        <w:tc>
          <w:tcPr>
            <w:tcW w:w="1063" w:type="dxa"/>
            <w:vAlign w:val="center"/>
          </w:tcPr>
          <w:p w14:paraId="319FD480" w14:textId="5E22BFE0" w:rsidR="00DA53CF" w:rsidRPr="00B75A59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color w:val="000000" w:themeColor="text1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5BA7FB07" w14:textId="0B80900B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56563527" w14:textId="39B262AE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4441EB70" w14:textId="2A09168A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FF21276" w14:textId="1584FDCB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4BB0C7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305D7F31" w14:textId="77777777" w:rsidTr="007B7EBA">
        <w:tc>
          <w:tcPr>
            <w:tcW w:w="1063" w:type="dxa"/>
            <w:vAlign w:val="center"/>
          </w:tcPr>
          <w:p w14:paraId="56BC8923" w14:textId="7098BAFE" w:rsidR="00DA53CF" w:rsidRPr="00B75A59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color w:val="FF0000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19E5E02E" w14:textId="6E4BE4E3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22D5FDBC" w14:textId="761DBF96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0673D18B" w14:textId="70AE9F2F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43A7679" w14:textId="7627D1F5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1DFC38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0ED103ED" w14:textId="77777777" w:rsidTr="007B7EBA">
        <w:tc>
          <w:tcPr>
            <w:tcW w:w="1063" w:type="dxa"/>
            <w:vAlign w:val="center"/>
          </w:tcPr>
          <w:p w14:paraId="0DE55099" w14:textId="14F787AE" w:rsidR="00DA53CF" w:rsidRPr="00F56E6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color w:val="000000" w:themeColor="text1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3151B03C" w14:textId="2FEF936D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25E2BF8C" w14:textId="5F9D486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06DB17DC" w14:textId="7F78FD60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E2EF6AA" w14:textId="2E4A9D15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AB9A3E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357B0863" w14:textId="77777777" w:rsidTr="007B7EBA">
        <w:tc>
          <w:tcPr>
            <w:tcW w:w="1063" w:type="dxa"/>
            <w:vAlign w:val="center"/>
          </w:tcPr>
          <w:p w14:paraId="03904104" w14:textId="127AFE20" w:rsidR="00DA53CF" w:rsidRPr="00B93531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color w:val="000000" w:themeColor="text1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501AE67B" w14:textId="48377471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3308E715" w14:textId="6120F3D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7795E7C4" w14:textId="27AADE5A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CE953EC" w14:textId="771CD1D5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E45592E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6371A56E" w14:textId="77777777" w:rsidTr="007B7EBA">
        <w:tc>
          <w:tcPr>
            <w:tcW w:w="1063" w:type="dxa"/>
            <w:vAlign w:val="center"/>
          </w:tcPr>
          <w:p w14:paraId="4BFD8D2A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591D5DD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56A7172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632FA5D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F9A97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5E7AA0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73AFC532" w14:textId="77777777" w:rsidTr="007B7EBA">
        <w:tc>
          <w:tcPr>
            <w:tcW w:w="1063" w:type="dxa"/>
            <w:vAlign w:val="center"/>
          </w:tcPr>
          <w:p w14:paraId="19E4483A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65B395A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358258C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6493B97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3E931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59D040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27C83674" w14:textId="77777777" w:rsidTr="007B7EBA">
        <w:tc>
          <w:tcPr>
            <w:tcW w:w="1063" w:type="dxa"/>
            <w:vAlign w:val="center"/>
          </w:tcPr>
          <w:p w14:paraId="392D14C3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1182519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4F80ABA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1646F0EE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958F3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6A3DFA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7453B6F1" w14:textId="77777777" w:rsidTr="007B7EBA">
        <w:tc>
          <w:tcPr>
            <w:tcW w:w="1063" w:type="dxa"/>
            <w:vAlign w:val="center"/>
          </w:tcPr>
          <w:p w14:paraId="46DDD4BC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7370CE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25F70D9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11D1A75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30C5DC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C76CAE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392BF062" w14:textId="77777777" w:rsidTr="007B7EBA">
        <w:tc>
          <w:tcPr>
            <w:tcW w:w="1063" w:type="dxa"/>
            <w:vAlign w:val="center"/>
          </w:tcPr>
          <w:p w14:paraId="4A9E3B74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335BAD6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5F172CB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171B577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EF6B0F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8F0CE6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55981A4B" w14:textId="77777777" w:rsidTr="007B7EBA">
        <w:tc>
          <w:tcPr>
            <w:tcW w:w="1063" w:type="dxa"/>
            <w:vAlign w:val="center"/>
          </w:tcPr>
          <w:p w14:paraId="65B1AFB3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6CAE468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74D4CDC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22E8688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8FEACE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D3CEE8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77CE3F32" w14:textId="77777777" w:rsidTr="007B7EBA">
        <w:tc>
          <w:tcPr>
            <w:tcW w:w="1063" w:type="dxa"/>
            <w:vAlign w:val="center"/>
          </w:tcPr>
          <w:p w14:paraId="47359A52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6E6E04E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0DBF900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090427B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F75726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57B28CBE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0D2979C6" w14:textId="77777777" w:rsidTr="007B7EBA">
        <w:tc>
          <w:tcPr>
            <w:tcW w:w="1063" w:type="dxa"/>
            <w:vAlign w:val="center"/>
          </w:tcPr>
          <w:p w14:paraId="3E5B49C4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F29AD8F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0CF41A2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0B9AE29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F29D3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985CD8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22AD7266" w14:textId="77777777" w:rsidTr="007B7EBA">
        <w:tc>
          <w:tcPr>
            <w:tcW w:w="1063" w:type="dxa"/>
            <w:vAlign w:val="center"/>
          </w:tcPr>
          <w:p w14:paraId="0B316558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01098E3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66A215D1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732BEF7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78E3C7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6B2568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374A21E6" w14:textId="77777777" w:rsidTr="007B7EBA">
        <w:tc>
          <w:tcPr>
            <w:tcW w:w="1063" w:type="dxa"/>
            <w:vAlign w:val="center"/>
          </w:tcPr>
          <w:p w14:paraId="730A7D3B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747339E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0380CA9B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7EE949A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6BAEE4C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5C54ABA8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60F64CC6" w14:textId="77777777" w:rsidTr="007B7EBA">
        <w:tc>
          <w:tcPr>
            <w:tcW w:w="1063" w:type="dxa"/>
            <w:vAlign w:val="center"/>
          </w:tcPr>
          <w:p w14:paraId="3203548A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4CEFFC2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54369635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4D2D5C33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036EE69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66522D6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DA53CF" w14:paraId="1AFDB640" w14:textId="77777777" w:rsidTr="007B7EBA">
        <w:trPr>
          <w:trHeight w:val="442"/>
        </w:trPr>
        <w:tc>
          <w:tcPr>
            <w:tcW w:w="1063" w:type="dxa"/>
            <w:vAlign w:val="center"/>
          </w:tcPr>
          <w:p w14:paraId="63EC2A62" w14:textId="77777777" w:rsidR="00DA53CF" w:rsidRDefault="00DA53CF" w:rsidP="007B7EBA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7622E55D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33C612FA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50D2D3C4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312E2F7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699F2A0" w14:textId="77777777" w:rsidR="00DA53CF" w:rsidRDefault="00DA53CF" w:rsidP="007B7EBA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</w:tbl>
    <w:p w14:paraId="12456BBA" w14:textId="77777777" w:rsidR="00DA53CF" w:rsidRDefault="00DA53CF" w:rsidP="00DA53CF"/>
    <w:p w14:paraId="0C427413" w14:textId="77777777" w:rsidR="00DA53CF" w:rsidRPr="00DF45FC" w:rsidRDefault="00DA53CF" w:rsidP="00DA53CF">
      <w:pPr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highlight w:val="yellow"/>
          <w:lang w:val="en-US"/>
        </w:rPr>
        <w:t>h</w:t>
      </w:r>
      <w:r w:rsidRPr="00DF45FC">
        <w:rPr>
          <w:rFonts w:ascii="Courier" w:hAnsi="Courier"/>
          <w:sz w:val="20"/>
          <w:szCs w:val="20"/>
          <w:highlight w:val="yellow"/>
          <w:lang w:val="en-US"/>
        </w:rPr>
        <w:t>ead</w:t>
      </w:r>
      <w:r w:rsidRPr="00DF45FC">
        <w:rPr>
          <w:rFonts w:ascii="Courier" w:hAnsi="Courier"/>
          <w:sz w:val="20"/>
          <w:szCs w:val="20"/>
          <w:lang w:val="en-US"/>
        </w:rPr>
        <w:t>: next instruction to be retired/committed</w:t>
      </w:r>
    </w:p>
    <w:p w14:paraId="6C6BA489" w14:textId="77777777" w:rsidR="00DA53CF" w:rsidRDefault="00DA53CF" w:rsidP="00DA53CF">
      <w:pPr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color w:val="FF0000"/>
          <w:sz w:val="20"/>
          <w:szCs w:val="20"/>
          <w:lang w:val="en-US"/>
        </w:rPr>
        <w:t>t</w:t>
      </w:r>
      <w:r w:rsidRPr="00DF45FC">
        <w:rPr>
          <w:rFonts w:ascii="Courier" w:hAnsi="Courier"/>
          <w:color w:val="FF0000"/>
          <w:sz w:val="20"/>
          <w:szCs w:val="20"/>
          <w:lang w:val="en-US"/>
        </w:rPr>
        <w:t>ail</w:t>
      </w:r>
      <w:r w:rsidRPr="00DF45FC">
        <w:rPr>
          <w:rFonts w:ascii="Courier" w:hAnsi="Courier"/>
          <w:sz w:val="20"/>
          <w:szCs w:val="20"/>
          <w:lang w:val="en-US"/>
        </w:rPr>
        <w:t>: first slot for incoming new instruction</w:t>
      </w:r>
    </w:p>
    <w:p w14:paraId="78941F57" w14:textId="77777777" w:rsidR="00DA53CF" w:rsidRDefault="00DA53CF" w:rsidP="00DA53CF">
      <w:pPr>
        <w:rPr>
          <w:rFonts w:ascii="Courier" w:hAnsi="Courier"/>
          <w:sz w:val="20"/>
          <w:szCs w:val="20"/>
          <w:lang w:val="en-US"/>
        </w:rPr>
      </w:pPr>
    </w:p>
    <w:p w14:paraId="65834B4F" w14:textId="77777777" w:rsidR="00DA53CF" w:rsidRPr="00DF45FC" w:rsidRDefault="00DA53CF" w:rsidP="00DA53CF">
      <w:pPr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If </w:t>
      </w:r>
      <w:r w:rsidRPr="00DF45FC">
        <w:rPr>
          <w:rFonts w:ascii="Courier" w:hAnsi="Courier"/>
          <w:sz w:val="20"/>
          <w:szCs w:val="20"/>
          <w:highlight w:val="yellow"/>
          <w:lang w:val="en-US"/>
        </w:rPr>
        <w:t>head</w:t>
      </w:r>
      <w:r>
        <w:rPr>
          <w:rFonts w:ascii="Courier" w:hAnsi="Courier"/>
          <w:sz w:val="20"/>
          <w:szCs w:val="20"/>
          <w:lang w:val="en-US"/>
        </w:rPr>
        <w:t xml:space="preserve"> and </w:t>
      </w:r>
      <w:r w:rsidRPr="00DF45FC">
        <w:rPr>
          <w:rFonts w:ascii="Courier" w:hAnsi="Courier"/>
          <w:color w:val="FF0000"/>
          <w:sz w:val="20"/>
          <w:szCs w:val="20"/>
          <w:lang w:val="en-US"/>
        </w:rPr>
        <w:t xml:space="preserve">tail </w:t>
      </w:r>
      <w:r>
        <w:rPr>
          <w:rFonts w:ascii="Courier" w:hAnsi="Courier"/>
          <w:sz w:val="20"/>
          <w:szCs w:val="20"/>
          <w:lang w:val="en-US"/>
        </w:rPr>
        <w:t>coincide (</w:t>
      </w:r>
      <w:r w:rsidRPr="00DF45FC">
        <w:rPr>
          <w:rFonts w:ascii="Courier" w:hAnsi="Courier"/>
          <w:color w:val="FF0000"/>
          <w:sz w:val="20"/>
          <w:szCs w:val="20"/>
          <w:highlight w:val="yellow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>), ROB is full, structural conflict</w:t>
      </w:r>
    </w:p>
    <w:p w14:paraId="7D89A23F" w14:textId="77777777" w:rsidR="00DA53CF" w:rsidRPr="00DF45FC" w:rsidRDefault="00DA53CF" w:rsidP="00D12B74">
      <w:pPr>
        <w:rPr>
          <w:rFonts w:ascii="Courier" w:hAnsi="Courier"/>
          <w:sz w:val="20"/>
          <w:szCs w:val="20"/>
          <w:lang w:val="en-US"/>
        </w:rPr>
      </w:pPr>
    </w:p>
    <w:sectPr w:rsidR="00DA53CF" w:rsidRPr="00DF45FC" w:rsidSect="00A26231">
      <w:pgSz w:w="11906" w:h="16838"/>
      <w:pgMar w:top="568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B69"/>
    <w:multiLevelType w:val="hybridMultilevel"/>
    <w:tmpl w:val="4B1AB6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C8"/>
    <w:rsid w:val="00024AEE"/>
    <w:rsid w:val="00044565"/>
    <w:rsid w:val="00046DE7"/>
    <w:rsid w:val="00056375"/>
    <w:rsid w:val="000833AF"/>
    <w:rsid w:val="00085AA2"/>
    <w:rsid w:val="000D5007"/>
    <w:rsid w:val="000E07EF"/>
    <w:rsid w:val="000E0CD4"/>
    <w:rsid w:val="000F4C88"/>
    <w:rsid w:val="001217F1"/>
    <w:rsid w:val="00163B17"/>
    <w:rsid w:val="001A7AE2"/>
    <w:rsid w:val="001D6D2C"/>
    <w:rsid w:val="00285BB9"/>
    <w:rsid w:val="002B74E2"/>
    <w:rsid w:val="002E781E"/>
    <w:rsid w:val="003350F7"/>
    <w:rsid w:val="0035273D"/>
    <w:rsid w:val="00355479"/>
    <w:rsid w:val="00364D8F"/>
    <w:rsid w:val="003B5B29"/>
    <w:rsid w:val="003C31D9"/>
    <w:rsid w:val="003E4CFD"/>
    <w:rsid w:val="00415E5F"/>
    <w:rsid w:val="00494ED8"/>
    <w:rsid w:val="004C4031"/>
    <w:rsid w:val="004C74A3"/>
    <w:rsid w:val="005017B5"/>
    <w:rsid w:val="005820D9"/>
    <w:rsid w:val="00587F46"/>
    <w:rsid w:val="006531B7"/>
    <w:rsid w:val="00696FFF"/>
    <w:rsid w:val="006A30ED"/>
    <w:rsid w:val="006A6C7D"/>
    <w:rsid w:val="00722B41"/>
    <w:rsid w:val="00756A2B"/>
    <w:rsid w:val="007631F1"/>
    <w:rsid w:val="0077325E"/>
    <w:rsid w:val="00792BA0"/>
    <w:rsid w:val="007B7EBA"/>
    <w:rsid w:val="007C11BF"/>
    <w:rsid w:val="008A12E3"/>
    <w:rsid w:val="00955BC8"/>
    <w:rsid w:val="00977251"/>
    <w:rsid w:val="009A257F"/>
    <w:rsid w:val="009E731B"/>
    <w:rsid w:val="00A04930"/>
    <w:rsid w:val="00A10D01"/>
    <w:rsid w:val="00A20A63"/>
    <w:rsid w:val="00A26231"/>
    <w:rsid w:val="00AF1383"/>
    <w:rsid w:val="00AF5B00"/>
    <w:rsid w:val="00B235EF"/>
    <w:rsid w:val="00B75A59"/>
    <w:rsid w:val="00B93531"/>
    <w:rsid w:val="00B963AB"/>
    <w:rsid w:val="00BB1614"/>
    <w:rsid w:val="00BE6907"/>
    <w:rsid w:val="00C304E8"/>
    <w:rsid w:val="00C33688"/>
    <w:rsid w:val="00C6662F"/>
    <w:rsid w:val="00CB57D9"/>
    <w:rsid w:val="00CF3C89"/>
    <w:rsid w:val="00D12B74"/>
    <w:rsid w:val="00DA53CF"/>
    <w:rsid w:val="00DB2A08"/>
    <w:rsid w:val="00DE7062"/>
    <w:rsid w:val="00DF45FC"/>
    <w:rsid w:val="00E17195"/>
    <w:rsid w:val="00E716FC"/>
    <w:rsid w:val="00E84B4C"/>
    <w:rsid w:val="00EB6ED8"/>
    <w:rsid w:val="00EC26CB"/>
    <w:rsid w:val="00EF05F9"/>
    <w:rsid w:val="00F02590"/>
    <w:rsid w:val="00F11FFB"/>
    <w:rsid w:val="00F56E6F"/>
    <w:rsid w:val="00F62195"/>
    <w:rsid w:val="00F91B1B"/>
    <w:rsid w:val="00FC6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A056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B935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customStyle="1" w:styleId="Testo">
    <w:name w:val="Testo"/>
    <w:basedOn w:val="Normale"/>
    <w:rsid w:val="00CC7E0B"/>
    <w:pPr>
      <w:ind w:firstLine="284"/>
      <w:jc w:val="both"/>
    </w:pPr>
    <w:rPr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79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573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Schedulazione dinamica – algoritmo di Tomasulo – strutture dati</vt:lpstr>
    </vt:vector>
  </TitlesOfParts>
  <Company>Università di Pavia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Schedulazione dinamica – algoritmo di Tomasulo – strutture dati</dc:title>
  <dc:subject/>
  <dc:creator> </dc:creator>
  <cp:keywords/>
  <dc:description/>
  <cp:lastModifiedBy>Marco Ferretti</cp:lastModifiedBy>
  <cp:revision>27</cp:revision>
  <cp:lastPrinted>2017-12-12T16:22:00Z</cp:lastPrinted>
  <dcterms:created xsi:type="dcterms:W3CDTF">2017-12-11T12:00:00Z</dcterms:created>
  <dcterms:modified xsi:type="dcterms:W3CDTF">2017-12-12T16:28:00Z</dcterms:modified>
</cp:coreProperties>
</file>