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7BFF" w14:textId="492E023F" w:rsidR="00A97783" w:rsidRDefault="00E07DAF">
      <w:pPr>
        <w:pStyle w:val="Corpotesto"/>
        <w:rPr>
          <w:lang w:val="it-IT"/>
        </w:rPr>
      </w:pPr>
      <w:r>
        <w:rPr>
          <w:lang w:val="it-IT"/>
        </w:rPr>
        <w:t>B</w:t>
      </w:r>
      <w:r w:rsidR="005D0F63">
        <w:rPr>
          <w:lang w:val="it-IT"/>
        </w:rPr>
        <w:t>asi di Dati</w:t>
      </w:r>
      <w:r w:rsidR="005D0F63">
        <w:rPr>
          <w:lang w:val="it-IT"/>
        </w:rPr>
        <w:br/>
      </w:r>
      <w:r w:rsidR="005D0F63">
        <w:rPr>
          <w:lang w:val="it-IT"/>
        </w:rPr>
        <w:br/>
        <w:t xml:space="preserve">Prova di </w:t>
      </w:r>
      <w:proofErr w:type="spellStart"/>
      <w:r w:rsidR="005D0F63">
        <w:rPr>
          <w:lang w:val="it-IT"/>
        </w:rPr>
        <w:t>SQl</w:t>
      </w:r>
      <w:proofErr w:type="spellEnd"/>
      <w:r w:rsidR="005D0F63">
        <w:rPr>
          <w:lang w:val="it-IT"/>
        </w:rPr>
        <w:t xml:space="preserve"> del </w:t>
      </w:r>
      <w:r w:rsidR="00256EA1">
        <w:rPr>
          <w:lang w:val="it-IT"/>
        </w:rPr>
        <w:t>19</w:t>
      </w:r>
      <w:r w:rsidR="005D0F63">
        <w:rPr>
          <w:lang w:val="it-IT"/>
        </w:rPr>
        <w:t>-0</w:t>
      </w:r>
      <w:r w:rsidR="006622ED">
        <w:rPr>
          <w:lang w:val="it-IT"/>
        </w:rPr>
        <w:t>9</w:t>
      </w:r>
      <w:r w:rsidR="005063FC">
        <w:rPr>
          <w:lang w:val="it-IT"/>
        </w:rPr>
        <w:t>-201</w:t>
      </w:r>
      <w:r w:rsidR="00A369A9">
        <w:rPr>
          <w:lang w:val="it-IT"/>
        </w:rPr>
        <w:t>9</w:t>
      </w:r>
    </w:p>
    <w:p w14:paraId="3F071915" w14:textId="77777777" w:rsidR="00E07DAF" w:rsidRDefault="00E07DAF">
      <w:pPr>
        <w:tabs>
          <w:tab w:val="right" w:pos="9356"/>
        </w:tabs>
        <w:rPr>
          <w:b/>
          <w:lang w:val="it-IT"/>
        </w:rPr>
      </w:pPr>
    </w:p>
    <w:p w14:paraId="0E5A0290" w14:textId="77777777" w:rsidR="00E07DAF" w:rsidRDefault="00E07DAF">
      <w:pPr>
        <w:pStyle w:val="Titolo1"/>
        <w:rPr>
          <w:lang w:val="it-IT"/>
        </w:rPr>
      </w:pPr>
      <w:r>
        <w:rPr>
          <w:lang w:val="it-IT"/>
        </w:rPr>
        <w:t xml:space="preserve">Viene valutato quanto memorizzato su file (denominare il file </w:t>
      </w:r>
      <w:proofErr w:type="spellStart"/>
      <w:r>
        <w:rPr>
          <w:lang w:val="it-IT"/>
        </w:rPr>
        <w:t>COGNOME.sql</w:t>
      </w:r>
      <w:proofErr w:type="spellEnd"/>
      <w:r>
        <w:rPr>
          <w:lang w:val="it-IT"/>
        </w:rPr>
        <w:t>)</w:t>
      </w:r>
    </w:p>
    <w:p w14:paraId="2E21102D" w14:textId="77777777" w:rsidR="00E07DAF" w:rsidRDefault="00E07DAF">
      <w:pPr>
        <w:rPr>
          <w:lang w:val="it-IT"/>
        </w:rPr>
      </w:pPr>
    </w:p>
    <w:p w14:paraId="6896817B" w14:textId="77777777" w:rsidR="00E07DAF" w:rsidRDefault="00E07DAF">
      <w:pPr>
        <w:rPr>
          <w:lang w:val="it-IT"/>
        </w:rPr>
      </w:pPr>
      <w:r>
        <w:rPr>
          <w:lang w:val="it-IT"/>
        </w:rPr>
        <w:t xml:space="preserve">Facendo riferimento allo schema del database PROVA, scrivere la </w:t>
      </w:r>
      <w:proofErr w:type="spellStart"/>
      <w:r>
        <w:rPr>
          <w:lang w:val="it-IT"/>
        </w:rPr>
        <w:t>query</w:t>
      </w:r>
      <w:proofErr w:type="spellEnd"/>
      <w:r>
        <w:rPr>
          <w:lang w:val="it-IT"/>
        </w:rPr>
        <w:t xml:space="preserve"> SQL corrispondenti alle seguenti interrogazioni:</w:t>
      </w:r>
    </w:p>
    <w:p w14:paraId="70F23B79" w14:textId="77777777" w:rsidR="00E07DAF" w:rsidRDefault="00E07DAF">
      <w:pPr>
        <w:rPr>
          <w:lang w:val="it-IT"/>
        </w:rPr>
      </w:pPr>
    </w:p>
    <w:p w14:paraId="52423F02" w14:textId="423FA8A5" w:rsidR="009F3D63" w:rsidRDefault="00DE2EC0" w:rsidP="005D0F63">
      <w:pPr>
        <w:rPr>
          <w:lang w:val="it-IT"/>
        </w:rPr>
      </w:pPr>
      <w:r>
        <w:rPr>
          <w:lang w:val="it-IT"/>
        </w:rPr>
        <w:t>1</w:t>
      </w:r>
      <w:r w:rsidR="00E07DAF">
        <w:rPr>
          <w:lang w:val="it-IT"/>
        </w:rPr>
        <w:t>)</w:t>
      </w:r>
      <w:r w:rsidR="00A64823">
        <w:rPr>
          <w:lang w:val="it-IT"/>
        </w:rPr>
        <w:t xml:space="preserve"> </w:t>
      </w:r>
      <w:r w:rsidR="00DD7217">
        <w:rPr>
          <w:lang w:val="it-IT"/>
        </w:rPr>
        <w:t>Elencare tutti i fornitori e, se hanno fatto almeno 4 forniture, il numero NPF distinto di prodotti che sono inclusi in tali forniture; se invece non hanno fatto</w:t>
      </w:r>
      <w:r w:rsidR="00E7643B">
        <w:rPr>
          <w:lang w:val="it-IT"/>
        </w:rPr>
        <w:t xml:space="preserve"> queste</w:t>
      </w:r>
      <w:r w:rsidR="00DD7217">
        <w:rPr>
          <w:lang w:val="it-IT"/>
        </w:rPr>
        <w:t xml:space="preserve"> forniture, al posto del valore NPF, stampare “senza forniture”.</w:t>
      </w:r>
    </w:p>
    <w:p w14:paraId="547290E0" w14:textId="2654C9CB" w:rsidR="00106362" w:rsidRDefault="00106362">
      <w:pPr>
        <w:rPr>
          <w:lang w:val="it-IT"/>
        </w:rPr>
      </w:pPr>
    </w:p>
    <w:p w14:paraId="1DCE3755" w14:textId="475218D3" w:rsidR="00A369A9" w:rsidRDefault="00A369A9">
      <w:pPr>
        <w:rPr>
          <w:lang w:val="it-IT"/>
        </w:rPr>
      </w:pPr>
    </w:p>
    <w:p w14:paraId="338F2E3F" w14:textId="16EDE754" w:rsidR="00A369A9" w:rsidRDefault="00A369A9">
      <w:pPr>
        <w:rPr>
          <w:lang w:val="it-IT"/>
        </w:rPr>
      </w:pPr>
    </w:p>
    <w:p w14:paraId="51709236" w14:textId="77777777" w:rsidR="0006442D" w:rsidRPr="0006442D" w:rsidRDefault="0006442D" w:rsidP="00413679">
      <w:pPr>
        <w:ind w:left="-426"/>
        <w:rPr>
          <w:rFonts w:ascii="Courier" w:hAnsi="Courier"/>
          <w:color w:val="0000FF"/>
        </w:rPr>
      </w:pPr>
      <w:r w:rsidRPr="0006442D">
        <w:rPr>
          <w:rFonts w:ascii="Courier" w:hAnsi="Courier"/>
          <w:color w:val="0000FF"/>
        </w:rPr>
        <w:t xml:space="preserve">select F.*, </w:t>
      </w:r>
      <w:proofErr w:type="gramStart"/>
      <w:r w:rsidRPr="0006442D">
        <w:rPr>
          <w:rFonts w:ascii="Courier" w:hAnsi="Courier"/>
          <w:color w:val="0000FF"/>
        </w:rPr>
        <w:t>coalesce(</w:t>
      </w:r>
      <w:proofErr w:type="gramEnd"/>
      <w:r w:rsidRPr="0006442D">
        <w:rPr>
          <w:rFonts w:ascii="Courier" w:hAnsi="Courier"/>
          <w:color w:val="0000FF"/>
        </w:rPr>
        <w:t>UNO.NPR,"</w:t>
      </w:r>
      <w:proofErr w:type="spellStart"/>
      <w:r w:rsidRPr="0006442D">
        <w:rPr>
          <w:rFonts w:ascii="Courier" w:hAnsi="Courier"/>
          <w:color w:val="0000FF"/>
        </w:rPr>
        <w:t>assente</w:t>
      </w:r>
      <w:proofErr w:type="spellEnd"/>
      <w:r w:rsidRPr="0006442D">
        <w:rPr>
          <w:rFonts w:ascii="Courier" w:hAnsi="Courier"/>
          <w:color w:val="0000FF"/>
        </w:rPr>
        <w:t>")</w:t>
      </w:r>
    </w:p>
    <w:p w14:paraId="66A600CB" w14:textId="77777777" w:rsidR="0006442D" w:rsidRPr="0006442D" w:rsidRDefault="0006442D" w:rsidP="00413679">
      <w:pPr>
        <w:ind w:left="-426"/>
        <w:rPr>
          <w:rFonts w:ascii="Courier" w:hAnsi="Courier"/>
          <w:color w:val="0000FF"/>
        </w:rPr>
      </w:pPr>
      <w:r w:rsidRPr="0006442D">
        <w:rPr>
          <w:rFonts w:ascii="Courier" w:hAnsi="Courier"/>
          <w:color w:val="0000FF"/>
        </w:rPr>
        <w:t xml:space="preserve">from </w:t>
      </w:r>
      <w:proofErr w:type="spellStart"/>
      <w:r w:rsidRPr="0006442D">
        <w:rPr>
          <w:rFonts w:ascii="Courier" w:hAnsi="Courier"/>
          <w:color w:val="0000FF"/>
        </w:rPr>
        <w:t>fornitori</w:t>
      </w:r>
      <w:proofErr w:type="spellEnd"/>
      <w:r w:rsidRPr="0006442D">
        <w:rPr>
          <w:rFonts w:ascii="Courier" w:hAnsi="Courier"/>
          <w:color w:val="0000FF"/>
        </w:rPr>
        <w:t xml:space="preserve"> F left join (select FCOD, </w:t>
      </w:r>
      <w:proofErr w:type="gramStart"/>
      <w:r w:rsidRPr="0006442D">
        <w:rPr>
          <w:rFonts w:ascii="Courier" w:hAnsi="Courier"/>
          <w:color w:val="0000FF"/>
        </w:rPr>
        <w:t>count(</w:t>
      </w:r>
      <w:proofErr w:type="gramEnd"/>
      <w:r w:rsidRPr="0006442D">
        <w:rPr>
          <w:rFonts w:ascii="Courier" w:hAnsi="Courier"/>
          <w:color w:val="0000FF"/>
        </w:rPr>
        <w:t>*) as NF, count(distinct PRCOD) NPR</w:t>
      </w:r>
    </w:p>
    <w:p w14:paraId="097957F2" w14:textId="77777777" w:rsidR="0006442D" w:rsidRPr="0006442D" w:rsidRDefault="0006442D" w:rsidP="00413679">
      <w:pPr>
        <w:ind w:left="-426"/>
        <w:rPr>
          <w:rFonts w:ascii="Courier" w:hAnsi="Courier"/>
          <w:color w:val="0000FF"/>
        </w:rPr>
      </w:pPr>
      <w:r w:rsidRPr="0006442D">
        <w:rPr>
          <w:rFonts w:ascii="Courier" w:hAnsi="Courier"/>
          <w:color w:val="0000FF"/>
        </w:rPr>
        <w:t xml:space="preserve">from </w:t>
      </w:r>
      <w:proofErr w:type="spellStart"/>
      <w:r w:rsidRPr="0006442D">
        <w:rPr>
          <w:rFonts w:ascii="Courier" w:hAnsi="Courier"/>
          <w:color w:val="0000FF"/>
        </w:rPr>
        <w:t>forniture</w:t>
      </w:r>
      <w:proofErr w:type="spellEnd"/>
      <w:r w:rsidRPr="0006442D">
        <w:rPr>
          <w:rFonts w:ascii="Courier" w:hAnsi="Courier"/>
          <w:color w:val="0000FF"/>
        </w:rPr>
        <w:t xml:space="preserve">  </w:t>
      </w:r>
    </w:p>
    <w:p w14:paraId="0F2F9D7C" w14:textId="77777777" w:rsidR="0006442D" w:rsidRPr="0006442D" w:rsidRDefault="0006442D" w:rsidP="00413679">
      <w:pPr>
        <w:ind w:left="-426"/>
        <w:rPr>
          <w:rFonts w:ascii="Courier" w:hAnsi="Courier"/>
          <w:color w:val="0000FF"/>
        </w:rPr>
      </w:pPr>
      <w:r w:rsidRPr="0006442D">
        <w:rPr>
          <w:rFonts w:ascii="Courier" w:hAnsi="Courier"/>
          <w:color w:val="0000FF"/>
        </w:rPr>
        <w:t xml:space="preserve">group by </w:t>
      </w:r>
      <w:proofErr w:type="spellStart"/>
      <w:r w:rsidRPr="0006442D">
        <w:rPr>
          <w:rFonts w:ascii="Courier" w:hAnsi="Courier"/>
          <w:color w:val="0000FF"/>
        </w:rPr>
        <w:t>fcod</w:t>
      </w:r>
      <w:proofErr w:type="spellEnd"/>
    </w:p>
    <w:p w14:paraId="3FD03D15" w14:textId="30B944DC" w:rsidR="00A369A9" w:rsidRPr="0006442D" w:rsidRDefault="0006442D" w:rsidP="00413679">
      <w:pPr>
        <w:ind w:left="-426"/>
        <w:rPr>
          <w:rFonts w:ascii="Courier" w:hAnsi="Courier"/>
          <w:color w:val="0000FF"/>
        </w:rPr>
      </w:pPr>
      <w:r w:rsidRPr="0006442D">
        <w:rPr>
          <w:rFonts w:ascii="Courier" w:hAnsi="Courier"/>
          <w:color w:val="0000FF"/>
        </w:rPr>
        <w:t xml:space="preserve">having </w:t>
      </w:r>
      <w:proofErr w:type="gramStart"/>
      <w:r w:rsidRPr="0006442D">
        <w:rPr>
          <w:rFonts w:ascii="Courier" w:hAnsi="Courier"/>
          <w:color w:val="0000FF"/>
        </w:rPr>
        <w:t>count(</w:t>
      </w:r>
      <w:proofErr w:type="gramEnd"/>
      <w:r w:rsidRPr="0006442D">
        <w:rPr>
          <w:rFonts w:ascii="Courier" w:hAnsi="Courier"/>
          <w:color w:val="0000FF"/>
        </w:rPr>
        <w:t>*) &gt; 3) UNO on cod=UNO.FCOD</w:t>
      </w:r>
    </w:p>
    <w:p w14:paraId="69178CBF" w14:textId="3F9F850E" w:rsidR="00A369A9" w:rsidRPr="0006442D" w:rsidRDefault="00A369A9">
      <w:pPr>
        <w:rPr>
          <w:rFonts w:ascii="Courier" w:hAnsi="Courier"/>
          <w:color w:val="0000FF"/>
        </w:rPr>
      </w:pPr>
    </w:p>
    <w:p w14:paraId="65C02D85" w14:textId="189F3371" w:rsidR="00655561" w:rsidRPr="0006442D" w:rsidRDefault="00655561">
      <w:pPr>
        <w:rPr>
          <w:rFonts w:ascii="Courier" w:hAnsi="Courier"/>
          <w:color w:val="0000FF"/>
        </w:rPr>
      </w:pPr>
    </w:p>
    <w:p w14:paraId="2E852DA6" w14:textId="46350A9A" w:rsidR="00655561" w:rsidRPr="0006442D" w:rsidRDefault="00655561"/>
    <w:p w14:paraId="7BE492DA" w14:textId="77777777" w:rsidR="00655561" w:rsidRPr="0006442D" w:rsidRDefault="00655561"/>
    <w:p w14:paraId="78A33173" w14:textId="27AD0DC7" w:rsidR="00A369A9" w:rsidRPr="0006442D" w:rsidRDefault="00A369A9"/>
    <w:p w14:paraId="34F64EA8" w14:textId="77777777" w:rsidR="00A369A9" w:rsidRPr="0006442D" w:rsidRDefault="00A369A9"/>
    <w:p w14:paraId="7C095753" w14:textId="77777777" w:rsidR="00A369A9" w:rsidRPr="0006442D" w:rsidRDefault="00A369A9"/>
    <w:p w14:paraId="188835DD" w14:textId="5049A144" w:rsidR="002D393A" w:rsidRDefault="00DE2EC0" w:rsidP="00F144B0">
      <w:pPr>
        <w:rPr>
          <w:lang w:val="it-IT"/>
        </w:rPr>
      </w:pPr>
      <w:r>
        <w:rPr>
          <w:lang w:val="it-IT"/>
        </w:rPr>
        <w:t>2</w:t>
      </w:r>
      <w:r w:rsidRPr="00A072A7">
        <w:rPr>
          <w:lang w:val="it-IT"/>
        </w:rPr>
        <w:t>)</w:t>
      </w:r>
      <w:r>
        <w:rPr>
          <w:lang w:val="it-IT"/>
        </w:rPr>
        <w:t xml:space="preserve"> </w:t>
      </w:r>
      <w:r w:rsidR="00256EA1">
        <w:rPr>
          <w:lang w:val="it-IT"/>
        </w:rPr>
        <w:t>Elencare, per ogni città di partenza o di arrivo di una spedizione, il numero distinto NF di fornitori, NP di parti e NPR di prodotti che hanno la stessa città, indipendentemente dal fatto che quei fornitori, parti o prodotti siano nella spedizione.</w:t>
      </w:r>
    </w:p>
    <w:p w14:paraId="529710AC" w14:textId="1BD3C0B1" w:rsidR="00DE2EC0" w:rsidRDefault="00DE2EC0" w:rsidP="00E07DAF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</w:p>
    <w:p w14:paraId="172359AF" w14:textId="42345156" w:rsidR="0041018C" w:rsidRPr="00A704DC" w:rsidRDefault="0041018C" w:rsidP="00E07DAF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</w:p>
    <w:p w14:paraId="6C212402" w14:textId="77777777" w:rsidR="0041018C" w:rsidRPr="00A704DC" w:rsidRDefault="0041018C" w:rsidP="00E07DAF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</w:p>
    <w:p w14:paraId="1B25629A" w14:textId="77777777" w:rsidR="00650C1F" w:rsidRPr="00650C1F" w:rsidRDefault="00650C1F" w:rsidP="00413679">
      <w:pPr>
        <w:ind w:left="-567"/>
        <w:rPr>
          <w:rFonts w:ascii="Courier" w:hAnsi="Courier"/>
          <w:color w:val="0000FF"/>
        </w:rPr>
      </w:pPr>
      <w:r w:rsidRPr="00650C1F">
        <w:rPr>
          <w:rFonts w:ascii="Courier" w:hAnsi="Courier"/>
          <w:color w:val="0000FF"/>
        </w:rPr>
        <w:t xml:space="preserve">SELECT UNO.CIT, </w:t>
      </w:r>
      <w:proofErr w:type="gramStart"/>
      <w:r w:rsidRPr="00650C1F">
        <w:rPr>
          <w:rFonts w:ascii="Courier" w:hAnsi="Courier"/>
          <w:color w:val="0000FF"/>
        </w:rPr>
        <w:t>COUNT(</w:t>
      </w:r>
      <w:proofErr w:type="gramEnd"/>
      <w:r w:rsidRPr="00650C1F">
        <w:rPr>
          <w:rFonts w:ascii="Courier" w:hAnsi="Courier"/>
          <w:color w:val="0000FF"/>
        </w:rPr>
        <w:t>DISTINCT FCOD) NF, COUNT(DISTINCT PCOD) NP, COUNT(DISTINCT PRCOD) NPR</w:t>
      </w:r>
    </w:p>
    <w:p w14:paraId="0D5404E2" w14:textId="77777777" w:rsidR="00413679" w:rsidRDefault="00650C1F" w:rsidP="00413679">
      <w:pPr>
        <w:ind w:left="-567"/>
        <w:rPr>
          <w:rFonts w:ascii="Courier" w:hAnsi="Courier"/>
          <w:color w:val="0000FF"/>
        </w:rPr>
      </w:pPr>
      <w:bookmarkStart w:id="0" w:name="_GoBack"/>
      <w:bookmarkEnd w:id="0"/>
      <w:r w:rsidRPr="00650C1F">
        <w:rPr>
          <w:rFonts w:ascii="Courier" w:hAnsi="Courier"/>
          <w:color w:val="0000FF"/>
        </w:rPr>
        <w:t>FROM</w:t>
      </w:r>
    </w:p>
    <w:p w14:paraId="1623EB12" w14:textId="77777777" w:rsidR="00413679" w:rsidRDefault="00413679" w:rsidP="00413679">
      <w:pPr>
        <w:ind w:left="-567"/>
        <w:rPr>
          <w:rFonts w:ascii="Courier" w:hAnsi="Courier"/>
          <w:color w:val="0000FF"/>
        </w:rPr>
      </w:pPr>
    </w:p>
    <w:p w14:paraId="04447F2C" w14:textId="698E60C9" w:rsidR="00650C1F" w:rsidRPr="00650C1F" w:rsidRDefault="00650C1F" w:rsidP="00413679">
      <w:pPr>
        <w:ind w:left="-567"/>
        <w:rPr>
          <w:rFonts w:ascii="Courier" w:hAnsi="Courier"/>
          <w:color w:val="0000FF"/>
        </w:rPr>
      </w:pPr>
      <w:r w:rsidRPr="00650C1F">
        <w:rPr>
          <w:rFonts w:ascii="Courier" w:hAnsi="Courier"/>
          <w:color w:val="0000FF"/>
        </w:rPr>
        <w:t xml:space="preserve">(SELECT </w:t>
      </w:r>
      <w:proofErr w:type="gramStart"/>
      <w:r w:rsidRPr="00650C1F">
        <w:rPr>
          <w:rFonts w:ascii="Courier" w:hAnsi="Courier"/>
          <w:color w:val="0000FF"/>
        </w:rPr>
        <w:t>SP.CITTADEST</w:t>
      </w:r>
      <w:proofErr w:type="gramEnd"/>
      <w:r w:rsidRPr="00650C1F">
        <w:rPr>
          <w:rFonts w:ascii="Courier" w:hAnsi="Courier"/>
          <w:color w:val="0000FF"/>
        </w:rPr>
        <w:t xml:space="preserve"> AS CIT,F.COD AS FCOD, P.COD AS PCOD, PR.COD AS PRCOD</w:t>
      </w:r>
    </w:p>
    <w:p w14:paraId="52CF6A90" w14:textId="77777777" w:rsidR="00650C1F" w:rsidRPr="00650C1F" w:rsidRDefault="00650C1F" w:rsidP="00413679">
      <w:pPr>
        <w:ind w:left="-567"/>
        <w:rPr>
          <w:rFonts w:ascii="Courier" w:hAnsi="Courier"/>
          <w:color w:val="0000FF"/>
          <w:lang w:val="it-IT"/>
        </w:rPr>
      </w:pPr>
      <w:r w:rsidRPr="00650C1F">
        <w:rPr>
          <w:rFonts w:ascii="Courier" w:hAnsi="Courier"/>
          <w:color w:val="0000FF"/>
          <w:lang w:val="it-IT"/>
        </w:rPr>
        <w:t xml:space="preserve">FROM SPEDIZIONI SP JOIN FORNITORI F ON </w:t>
      </w:r>
      <w:proofErr w:type="gramStart"/>
      <w:r w:rsidRPr="00650C1F">
        <w:rPr>
          <w:rFonts w:ascii="Courier" w:hAnsi="Courier"/>
          <w:color w:val="0000FF"/>
          <w:lang w:val="it-IT"/>
        </w:rPr>
        <w:t>SP.CITTADEST=F.CITTA</w:t>
      </w:r>
      <w:proofErr w:type="gramEnd"/>
      <w:r w:rsidRPr="00650C1F">
        <w:rPr>
          <w:rFonts w:ascii="Courier" w:hAnsi="Courier"/>
          <w:color w:val="0000FF"/>
          <w:lang w:val="it-IT"/>
        </w:rPr>
        <w:t xml:space="preserve"> JOIN PARTI P ON SP.CITTADEST=P.CITTA JOIN PRODOTTI PR ON SP.CITTADEST=PR.CITTA </w:t>
      </w:r>
    </w:p>
    <w:p w14:paraId="7A37FD43" w14:textId="77777777" w:rsidR="00650C1F" w:rsidRPr="00650C1F" w:rsidRDefault="00650C1F" w:rsidP="00413679">
      <w:pPr>
        <w:ind w:left="-567"/>
        <w:rPr>
          <w:rFonts w:ascii="Courier" w:hAnsi="Courier"/>
          <w:color w:val="0000FF"/>
        </w:rPr>
      </w:pPr>
      <w:r w:rsidRPr="00650C1F">
        <w:rPr>
          <w:rFonts w:ascii="Courier" w:hAnsi="Courier"/>
          <w:color w:val="0000FF"/>
        </w:rPr>
        <w:t>UNION ALL</w:t>
      </w:r>
    </w:p>
    <w:p w14:paraId="50FBE335" w14:textId="77777777" w:rsidR="00650C1F" w:rsidRPr="00650C1F" w:rsidRDefault="00650C1F" w:rsidP="00413679">
      <w:pPr>
        <w:ind w:left="-567"/>
        <w:rPr>
          <w:rFonts w:ascii="Courier" w:hAnsi="Courier"/>
          <w:color w:val="0000FF"/>
        </w:rPr>
      </w:pPr>
      <w:r w:rsidRPr="00650C1F">
        <w:rPr>
          <w:rFonts w:ascii="Courier" w:hAnsi="Courier"/>
          <w:color w:val="0000FF"/>
        </w:rPr>
        <w:t xml:space="preserve">SELECT </w:t>
      </w:r>
      <w:proofErr w:type="gramStart"/>
      <w:r w:rsidRPr="00650C1F">
        <w:rPr>
          <w:rFonts w:ascii="Courier" w:hAnsi="Courier"/>
          <w:color w:val="0000FF"/>
        </w:rPr>
        <w:t>SP.CITTAPART</w:t>
      </w:r>
      <w:proofErr w:type="gramEnd"/>
      <w:r w:rsidRPr="00650C1F">
        <w:rPr>
          <w:rFonts w:ascii="Courier" w:hAnsi="Courier"/>
          <w:color w:val="0000FF"/>
        </w:rPr>
        <w:t xml:space="preserve"> AS CIT,F.COD AS FCOD, P.COD AS PCOD, PR.COD AS PRCOD</w:t>
      </w:r>
    </w:p>
    <w:p w14:paraId="6A48496F" w14:textId="77777777" w:rsidR="00650C1F" w:rsidRPr="00650C1F" w:rsidRDefault="00650C1F" w:rsidP="00413679">
      <w:pPr>
        <w:ind w:left="-567"/>
        <w:rPr>
          <w:rFonts w:ascii="Courier" w:hAnsi="Courier"/>
          <w:color w:val="0000FF"/>
        </w:rPr>
      </w:pPr>
      <w:r w:rsidRPr="00650C1F">
        <w:rPr>
          <w:rFonts w:ascii="Courier" w:hAnsi="Courier"/>
          <w:color w:val="0000FF"/>
        </w:rPr>
        <w:t xml:space="preserve">FROM SPEDIZIONI SP JOIN FORNITORI F ON </w:t>
      </w:r>
      <w:proofErr w:type="gramStart"/>
      <w:r w:rsidRPr="00650C1F">
        <w:rPr>
          <w:rFonts w:ascii="Courier" w:hAnsi="Courier"/>
          <w:color w:val="0000FF"/>
        </w:rPr>
        <w:t>SP.CITTAPART=F.CITTA</w:t>
      </w:r>
      <w:proofErr w:type="gramEnd"/>
      <w:r w:rsidRPr="00650C1F">
        <w:rPr>
          <w:rFonts w:ascii="Courier" w:hAnsi="Courier"/>
          <w:color w:val="0000FF"/>
        </w:rPr>
        <w:t xml:space="preserve"> JOIN PARTI P ON SP.CITTAPART=P.CITTA JOIN PRODOTTI PR ON SP.CITTAPART=PR.CITTA) UNO</w:t>
      </w:r>
    </w:p>
    <w:p w14:paraId="5DD25832" w14:textId="77777777" w:rsidR="00413679" w:rsidRDefault="00413679" w:rsidP="00413679">
      <w:pPr>
        <w:ind w:left="-567"/>
        <w:rPr>
          <w:rFonts w:ascii="Courier" w:hAnsi="Courier"/>
          <w:color w:val="0000FF"/>
          <w:lang w:val="it-IT"/>
        </w:rPr>
      </w:pPr>
    </w:p>
    <w:p w14:paraId="0BE57825" w14:textId="6B4C0114" w:rsidR="007A335C" w:rsidRPr="00A704DC" w:rsidRDefault="00650C1F" w:rsidP="00413679">
      <w:pPr>
        <w:ind w:left="-567"/>
        <w:rPr>
          <w:rFonts w:ascii="Courier" w:hAnsi="Courier"/>
          <w:color w:val="0000FF"/>
          <w:lang w:val="it-IT"/>
        </w:rPr>
      </w:pPr>
      <w:r w:rsidRPr="00650C1F">
        <w:rPr>
          <w:rFonts w:ascii="Courier" w:hAnsi="Courier"/>
          <w:color w:val="0000FF"/>
          <w:lang w:val="it-IT"/>
        </w:rPr>
        <w:t>GROUP BY UNO.CIT</w:t>
      </w:r>
    </w:p>
    <w:sectPr w:rsidR="007A335C" w:rsidRPr="00A704DC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1C51" w14:textId="77777777" w:rsidR="006932CD" w:rsidRDefault="006932CD">
      <w:r>
        <w:separator/>
      </w:r>
    </w:p>
  </w:endnote>
  <w:endnote w:type="continuationSeparator" w:id="0">
    <w:p w14:paraId="1724D3E9" w14:textId="77777777" w:rsidR="006932CD" w:rsidRDefault="0069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B9DD" w14:textId="77777777" w:rsidR="006932CD" w:rsidRDefault="006932CD">
      <w:r>
        <w:separator/>
      </w:r>
    </w:p>
  </w:footnote>
  <w:footnote w:type="continuationSeparator" w:id="0">
    <w:p w14:paraId="118009E7" w14:textId="77777777" w:rsidR="006932CD" w:rsidRDefault="0069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2980" w14:textId="4D804C99" w:rsidR="004A23CA" w:rsidRDefault="004A23CA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  <w:r>
      <w:rPr>
        <w:lang w:val="it-IT"/>
      </w:rPr>
      <w:t>COGNOME e Nome</w:t>
    </w:r>
    <w:r>
      <w:rPr>
        <w:lang w:val="it-IT"/>
      </w:rPr>
      <w:tab/>
      <w:t>LOGIN sul PC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93175"/>
    <w:multiLevelType w:val="hybridMultilevel"/>
    <w:tmpl w:val="4D7C1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1137C"/>
    <w:rsid w:val="00060E97"/>
    <w:rsid w:val="0006442D"/>
    <w:rsid w:val="00077D30"/>
    <w:rsid w:val="00084EBC"/>
    <w:rsid w:val="00106362"/>
    <w:rsid w:val="001454BA"/>
    <w:rsid w:val="001A03C2"/>
    <w:rsid w:val="001F52CE"/>
    <w:rsid w:val="00210CAD"/>
    <w:rsid w:val="002240D1"/>
    <w:rsid w:val="00242DF2"/>
    <w:rsid w:val="00256EA1"/>
    <w:rsid w:val="00272B00"/>
    <w:rsid w:val="002A7573"/>
    <w:rsid w:val="002B77A2"/>
    <w:rsid w:val="002D393A"/>
    <w:rsid w:val="003256A0"/>
    <w:rsid w:val="0038481A"/>
    <w:rsid w:val="003B68F9"/>
    <w:rsid w:val="003C35EA"/>
    <w:rsid w:val="003C781D"/>
    <w:rsid w:val="003D1969"/>
    <w:rsid w:val="0041018C"/>
    <w:rsid w:val="00413679"/>
    <w:rsid w:val="00435276"/>
    <w:rsid w:val="00481DC8"/>
    <w:rsid w:val="004A23CA"/>
    <w:rsid w:val="004B2917"/>
    <w:rsid w:val="004E6588"/>
    <w:rsid w:val="005063FC"/>
    <w:rsid w:val="00515979"/>
    <w:rsid w:val="00517EB0"/>
    <w:rsid w:val="005224D0"/>
    <w:rsid w:val="0053435E"/>
    <w:rsid w:val="005368C6"/>
    <w:rsid w:val="00581C08"/>
    <w:rsid w:val="005D0F63"/>
    <w:rsid w:val="005D3498"/>
    <w:rsid w:val="005E6FF4"/>
    <w:rsid w:val="006111B7"/>
    <w:rsid w:val="00641921"/>
    <w:rsid w:val="00650C1F"/>
    <w:rsid w:val="00655561"/>
    <w:rsid w:val="006622ED"/>
    <w:rsid w:val="006678C9"/>
    <w:rsid w:val="00673866"/>
    <w:rsid w:val="006932CD"/>
    <w:rsid w:val="006A6C48"/>
    <w:rsid w:val="006B0DF3"/>
    <w:rsid w:val="006E0384"/>
    <w:rsid w:val="0074218F"/>
    <w:rsid w:val="007A335C"/>
    <w:rsid w:val="007A38BB"/>
    <w:rsid w:val="007A538C"/>
    <w:rsid w:val="007C7806"/>
    <w:rsid w:val="007D497C"/>
    <w:rsid w:val="007F58A8"/>
    <w:rsid w:val="0080677F"/>
    <w:rsid w:val="00816B3C"/>
    <w:rsid w:val="008275BA"/>
    <w:rsid w:val="00842C59"/>
    <w:rsid w:val="008455F0"/>
    <w:rsid w:val="008C2D84"/>
    <w:rsid w:val="008F14E8"/>
    <w:rsid w:val="0097749E"/>
    <w:rsid w:val="009B3A05"/>
    <w:rsid w:val="009F3D63"/>
    <w:rsid w:val="00A369A9"/>
    <w:rsid w:val="00A47D7B"/>
    <w:rsid w:val="00A64823"/>
    <w:rsid w:val="00A672BD"/>
    <w:rsid w:val="00A67BFF"/>
    <w:rsid w:val="00A704DC"/>
    <w:rsid w:val="00A80A59"/>
    <w:rsid w:val="00A9619F"/>
    <w:rsid w:val="00A97783"/>
    <w:rsid w:val="00A978A8"/>
    <w:rsid w:val="00AB0056"/>
    <w:rsid w:val="00AE422E"/>
    <w:rsid w:val="00B05539"/>
    <w:rsid w:val="00B12A94"/>
    <w:rsid w:val="00B22D19"/>
    <w:rsid w:val="00B25463"/>
    <w:rsid w:val="00B55E7C"/>
    <w:rsid w:val="00B56AF7"/>
    <w:rsid w:val="00B91AE7"/>
    <w:rsid w:val="00BB4C18"/>
    <w:rsid w:val="00BD4972"/>
    <w:rsid w:val="00BD49C8"/>
    <w:rsid w:val="00C0112F"/>
    <w:rsid w:val="00C65E3C"/>
    <w:rsid w:val="00CD7F97"/>
    <w:rsid w:val="00D13977"/>
    <w:rsid w:val="00D3591A"/>
    <w:rsid w:val="00D478F0"/>
    <w:rsid w:val="00D51DEB"/>
    <w:rsid w:val="00D57C22"/>
    <w:rsid w:val="00D71658"/>
    <w:rsid w:val="00D73A76"/>
    <w:rsid w:val="00DC545F"/>
    <w:rsid w:val="00DD7217"/>
    <w:rsid w:val="00DE2EC0"/>
    <w:rsid w:val="00DE5CE8"/>
    <w:rsid w:val="00E07DAF"/>
    <w:rsid w:val="00E345AC"/>
    <w:rsid w:val="00E44B62"/>
    <w:rsid w:val="00E5782C"/>
    <w:rsid w:val="00E7643B"/>
    <w:rsid w:val="00E862FD"/>
    <w:rsid w:val="00EA51B5"/>
    <w:rsid w:val="00EE2DD8"/>
    <w:rsid w:val="00EF0595"/>
    <w:rsid w:val="00EF3842"/>
    <w:rsid w:val="00F144B0"/>
    <w:rsid w:val="00F46BDC"/>
    <w:rsid w:val="00FB0A77"/>
    <w:rsid w:val="00FD65B0"/>
    <w:rsid w:val="00FD688F"/>
    <w:rsid w:val="00FE4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4225A"/>
  <w14:defaultImageDpi w14:val="300"/>
  <w15:docId w15:val="{941BBAB1-732C-684F-B019-8710B89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1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Sistemi Informativi + Basi di Dati</vt:lpstr>
      <vt:lpstr>Sistemi Informativi + Basi di Dati</vt:lpstr>
    </vt:vector>
  </TitlesOfParts>
  <Company>DIS - Università di Pavia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5</cp:revision>
  <cp:lastPrinted>2010-02-26T07:16:00Z</cp:lastPrinted>
  <dcterms:created xsi:type="dcterms:W3CDTF">2019-09-21T08:39:00Z</dcterms:created>
  <dcterms:modified xsi:type="dcterms:W3CDTF">2019-09-21T09:10:00Z</dcterms:modified>
</cp:coreProperties>
</file>