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C465" w14:textId="6D9F643F" w:rsidR="00E07DAF" w:rsidRDefault="00E07DAF">
      <w:pPr>
        <w:pStyle w:val="Corpodeltesto"/>
        <w:rPr>
          <w:lang w:val="it-IT"/>
        </w:rPr>
      </w:pPr>
      <w:r>
        <w:rPr>
          <w:lang w:val="it-IT"/>
        </w:rPr>
        <w:t>B</w:t>
      </w:r>
      <w:r w:rsidR="005E6FF4">
        <w:rPr>
          <w:lang w:val="it-IT"/>
        </w:rPr>
        <w:t>asi di Dati</w:t>
      </w:r>
      <w:r w:rsidR="005E6FF4">
        <w:rPr>
          <w:lang w:val="it-IT"/>
        </w:rPr>
        <w:br/>
      </w:r>
      <w:r w:rsidR="005E6FF4">
        <w:rPr>
          <w:lang w:val="it-IT"/>
        </w:rPr>
        <w:br/>
        <w:t>Prova di SQl del 25-01</w:t>
      </w:r>
      <w:r w:rsidR="003C35EA">
        <w:rPr>
          <w:lang w:val="it-IT"/>
        </w:rPr>
        <w:t>-2016</w:t>
      </w:r>
      <w:r>
        <w:rPr>
          <w:lang w:val="it-IT"/>
        </w:rPr>
        <w:t xml:space="preserve"> </w:t>
      </w:r>
    </w:p>
    <w:p w14:paraId="3F071915" w14:textId="77777777" w:rsidR="00E07DAF" w:rsidRDefault="00E07DAF">
      <w:pPr>
        <w:tabs>
          <w:tab w:val="right" w:pos="9356"/>
        </w:tabs>
        <w:rPr>
          <w:b/>
          <w:lang w:val="it-IT"/>
        </w:rPr>
      </w:pPr>
    </w:p>
    <w:p w14:paraId="0E5A0290" w14:textId="77777777" w:rsidR="00E07DAF" w:rsidRDefault="00E07DAF">
      <w:pPr>
        <w:pStyle w:val="Titolo1"/>
        <w:rPr>
          <w:lang w:val="it-IT"/>
        </w:rPr>
      </w:pPr>
      <w:r>
        <w:rPr>
          <w:lang w:val="it-IT"/>
        </w:rPr>
        <w:t>Viene valutato quanto memorizzato su file (denominare il file COGNOME.sql)</w:t>
      </w:r>
    </w:p>
    <w:p w14:paraId="2E21102D" w14:textId="77777777" w:rsidR="00E07DAF" w:rsidRDefault="00E07DAF">
      <w:pPr>
        <w:rPr>
          <w:lang w:val="it-IT"/>
        </w:rPr>
      </w:pPr>
    </w:p>
    <w:p w14:paraId="45765B39" w14:textId="77777777" w:rsidR="00E07DAF" w:rsidRDefault="00E07DAF">
      <w:pPr>
        <w:rPr>
          <w:lang w:val="it-IT"/>
        </w:rPr>
      </w:pPr>
    </w:p>
    <w:p w14:paraId="6896817B" w14:textId="77777777" w:rsidR="00E07DAF" w:rsidRDefault="00E07DAF">
      <w:pPr>
        <w:rPr>
          <w:lang w:val="it-IT"/>
        </w:rPr>
      </w:pPr>
      <w:r>
        <w:rPr>
          <w:lang w:val="it-IT"/>
        </w:rPr>
        <w:t>Facendo riferimento allo schema del database PROVA, scrivere la query SQL corrispondenti alle seguenti interrogazioni:</w:t>
      </w:r>
    </w:p>
    <w:p w14:paraId="70F23B79" w14:textId="77777777" w:rsidR="00E07DAF" w:rsidRDefault="00E07DAF">
      <w:pPr>
        <w:rPr>
          <w:lang w:val="it-IT"/>
        </w:rPr>
      </w:pPr>
    </w:p>
    <w:p w14:paraId="6395EED4" w14:textId="77777777" w:rsidR="00E07DAF" w:rsidRPr="00A567D8" w:rsidRDefault="00E07DAF">
      <w:pPr>
        <w:rPr>
          <w:lang w:val="en-GB"/>
        </w:rPr>
      </w:pPr>
    </w:p>
    <w:p w14:paraId="09F8165B" w14:textId="3855710A" w:rsidR="00E07DAF" w:rsidRDefault="00DE2EC0">
      <w:pPr>
        <w:rPr>
          <w:lang w:val="it-IT"/>
        </w:rPr>
      </w:pPr>
      <w:r>
        <w:rPr>
          <w:lang w:val="it-IT"/>
        </w:rPr>
        <w:t>1</w:t>
      </w:r>
      <w:r w:rsidR="00E07DAF">
        <w:rPr>
          <w:lang w:val="it-IT"/>
        </w:rPr>
        <w:t>)</w:t>
      </w:r>
      <w:r w:rsidR="00A64823">
        <w:rPr>
          <w:lang w:val="it-IT"/>
        </w:rPr>
        <w:t xml:space="preserve"> </w:t>
      </w:r>
      <w:r w:rsidR="0001137C">
        <w:rPr>
          <w:lang w:val="it-IT"/>
        </w:rPr>
        <w:t xml:space="preserve">Elencare </w:t>
      </w:r>
      <w:r w:rsidR="00CD7F97">
        <w:rPr>
          <w:lang w:val="it-IT"/>
        </w:rPr>
        <w:t>per tutt</w:t>
      </w:r>
      <w:r w:rsidR="0001137C">
        <w:rPr>
          <w:lang w:val="it-IT"/>
        </w:rPr>
        <w:t>i</w:t>
      </w:r>
      <w:r w:rsidR="00EA51B5">
        <w:rPr>
          <w:lang w:val="it-IT"/>
        </w:rPr>
        <w:t xml:space="preserve"> i</w:t>
      </w:r>
      <w:r w:rsidR="00CD7F97">
        <w:rPr>
          <w:lang w:val="it-IT"/>
        </w:rPr>
        <w:t xml:space="preserve"> </w:t>
      </w:r>
      <w:r w:rsidR="0097749E">
        <w:rPr>
          <w:lang w:val="it-IT"/>
        </w:rPr>
        <w:t>prodotti</w:t>
      </w:r>
      <w:r w:rsidR="00CD7F97">
        <w:rPr>
          <w:lang w:val="it-IT"/>
        </w:rPr>
        <w:t>,</w:t>
      </w:r>
      <w:r w:rsidR="00D3591A">
        <w:rPr>
          <w:lang w:val="it-IT"/>
        </w:rPr>
        <w:t xml:space="preserve"> </w:t>
      </w:r>
      <w:r w:rsidR="001A03C2">
        <w:rPr>
          <w:lang w:val="it-IT"/>
        </w:rPr>
        <w:t xml:space="preserve">il codice, il nome, la città, il </w:t>
      </w:r>
      <w:r w:rsidR="00A672BD">
        <w:rPr>
          <w:lang w:val="it-IT"/>
        </w:rPr>
        <w:t>nu</w:t>
      </w:r>
      <w:r w:rsidR="00A80A59">
        <w:rPr>
          <w:lang w:val="it-IT"/>
        </w:rPr>
        <w:t>mero totale di forniture</w:t>
      </w:r>
      <w:r w:rsidR="008C2D84">
        <w:rPr>
          <w:lang w:val="it-IT"/>
        </w:rPr>
        <w:t xml:space="preserve"> </w:t>
      </w:r>
      <w:r w:rsidR="005224D0">
        <w:rPr>
          <w:lang w:val="it-IT"/>
        </w:rPr>
        <w:t>N</w:t>
      </w:r>
      <w:r w:rsidR="008C2D84">
        <w:rPr>
          <w:lang w:val="it-IT"/>
        </w:rPr>
        <w:t>NTF</w:t>
      </w:r>
      <w:r w:rsidR="007A538C">
        <w:rPr>
          <w:lang w:val="it-IT"/>
        </w:rPr>
        <w:t xml:space="preserve"> nelle quali il prodotto è presente.</w:t>
      </w:r>
      <w:r w:rsidR="007A38BB">
        <w:rPr>
          <w:lang w:val="it-IT"/>
        </w:rPr>
        <w:t xml:space="preserve"> Se un prodotto non è presente, indicarlo con la stringa “n.a.”</w:t>
      </w:r>
    </w:p>
    <w:p w14:paraId="5ACC3E17" w14:textId="77777777" w:rsidR="00FD65B0" w:rsidRDefault="00FD65B0" w:rsidP="00FD65B0">
      <w:pPr>
        <w:rPr>
          <w:lang w:val="it-IT"/>
        </w:rPr>
      </w:pPr>
    </w:p>
    <w:p w14:paraId="071DA45A" w14:textId="3D1FD269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SELECT T</w:t>
      </w:r>
      <w:r>
        <w:rPr>
          <w:rFonts w:ascii="Courier" w:hAnsi="Courier"/>
          <w:color w:val="0000FF"/>
          <w:sz w:val="18"/>
          <w:szCs w:val="18"/>
          <w:lang w:val="it-IT"/>
        </w:rPr>
        <w:t>EMP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>.COD, T</w:t>
      </w:r>
      <w:r>
        <w:rPr>
          <w:rFonts w:ascii="Courier" w:hAnsi="Courier"/>
          <w:color w:val="0000FF"/>
          <w:sz w:val="18"/>
          <w:szCs w:val="18"/>
          <w:lang w:val="it-IT"/>
        </w:rPr>
        <w:t>EMP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>.NOME, T</w:t>
      </w:r>
      <w:r>
        <w:rPr>
          <w:rFonts w:ascii="Courier" w:hAnsi="Courier"/>
          <w:color w:val="0000FF"/>
          <w:sz w:val="18"/>
          <w:szCs w:val="18"/>
          <w:lang w:val="it-IT"/>
        </w:rPr>
        <w:t>EMP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 xml:space="preserve">.CITTA, </w:t>
      </w:r>
    </w:p>
    <w:p w14:paraId="1736BC75" w14:textId="5993BC6E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CASE WHEN T</w:t>
      </w:r>
      <w:r>
        <w:rPr>
          <w:rFonts w:ascii="Courier" w:hAnsi="Courier"/>
          <w:color w:val="0000FF"/>
          <w:sz w:val="18"/>
          <w:szCs w:val="18"/>
          <w:lang w:val="it-IT"/>
        </w:rPr>
        <w:t>EMP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>.NNTF=0 THEN "n.a" ELSE T</w:t>
      </w:r>
      <w:r>
        <w:rPr>
          <w:rFonts w:ascii="Courier" w:hAnsi="Courier"/>
          <w:color w:val="0000FF"/>
          <w:sz w:val="18"/>
          <w:szCs w:val="18"/>
          <w:lang w:val="it-IT"/>
        </w:rPr>
        <w:t>EMP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>.NNTF END AS NNTF</w:t>
      </w:r>
    </w:p>
    <w:p w14:paraId="29E88AFA" w14:textId="77777777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FROM</w:t>
      </w:r>
    </w:p>
    <w:p w14:paraId="592874AE" w14:textId="77777777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(</w:t>
      </w:r>
    </w:p>
    <w:p w14:paraId="00112B94" w14:textId="1A639511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SELECT P</w:t>
      </w:r>
      <w:r w:rsidR="00E54EA1">
        <w:rPr>
          <w:rFonts w:ascii="Courier" w:hAnsi="Courier"/>
          <w:color w:val="0000FF"/>
          <w:sz w:val="18"/>
          <w:szCs w:val="18"/>
          <w:lang w:val="it-IT"/>
        </w:rPr>
        <w:t>.COD, P.NOME, P.CITTA, COUNT( FT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>.prcod) AS NNTF</w:t>
      </w:r>
    </w:p>
    <w:p w14:paraId="2DC1839D" w14:textId="339464D9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 xml:space="preserve">FROM PRODOTTI P </w:t>
      </w:r>
      <w:r w:rsidR="00B07A9C">
        <w:rPr>
          <w:rFonts w:ascii="Courier" w:hAnsi="Courier"/>
          <w:color w:val="0000FF"/>
          <w:sz w:val="18"/>
          <w:szCs w:val="18"/>
          <w:lang w:val="it-IT"/>
        </w:rPr>
        <w:t>LEFT JOIN FORNITURE FT ON P.COD=FT</w:t>
      </w:r>
      <w:r w:rsidRPr="005C5710">
        <w:rPr>
          <w:rFonts w:ascii="Courier" w:hAnsi="Courier"/>
          <w:color w:val="0000FF"/>
          <w:sz w:val="18"/>
          <w:szCs w:val="18"/>
          <w:lang w:val="it-IT"/>
        </w:rPr>
        <w:t>.PRCOD</w:t>
      </w:r>
    </w:p>
    <w:p w14:paraId="73E2F660" w14:textId="77777777" w:rsidR="005C5710" w:rsidRPr="005C571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GROUP BY P.COD, P.NOME, P.CITTA</w:t>
      </w:r>
    </w:p>
    <w:p w14:paraId="1E6E31F6" w14:textId="18B46E67" w:rsidR="00272B00" w:rsidRDefault="005C5710" w:rsidP="005C5710">
      <w:pPr>
        <w:rPr>
          <w:rFonts w:ascii="Courier" w:hAnsi="Courier"/>
          <w:color w:val="0000FF"/>
          <w:sz w:val="18"/>
          <w:szCs w:val="18"/>
          <w:lang w:val="it-IT"/>
        </w:rPr>
      </w:pPr>
      <w:r w:rsidRPr="005C5710">
        <w:rPr>
          <w:rFonts w:ascii="Courier" w:hAnsi="Courier"/>
          <w:color w:val="0000FF"/>
          <w:sz w:val="18"/>
          <w:szCs w:val="18"/>
          <w:lang w:val="it-IT"/>
        </w:rPr>
        <w:t>) AS T</w:t>
      </w:r>
      <w:r>
        <w:rPr>
          <w:rFonts w:ascii="Courier" w:hAnsi="Courier"/>
          <w:color w:val="0000FF"/>
          <w:sz w:val="18"/>
          <w:szCs w:val="18"/>
          <w:lang w:val="it-IT"/>
        </w:rPr>
        <w:t>EMP</w:t>
      </w:r>
    </w:p>
    <w:p w14:paraId="38F48C26" w14:textId="77777777" w:rsidR="001454BA" w:rsidRDefault="001454BA">
      <w:pPr>
        <w:rPr>
          <w:rFonts w:ascii="Courier" w:hAnsi="Courier"/>
          <w:color w:val="0000FF"/>
          <w:sz w:val="18"/>
          <w:szCs w:val="18"/>
          <w:lang w:val="it-IT"/>
        </w:rPr>
      </w:pPr>
      <w:bookmarkStart w:id="0" w:name="_GoBack"/>
      <w:bookmarkEnd w:id="0"/>
    </w:p>
    <w:p w14:paraId="18B15836" w14:textId="77777777" w:rsidR="001454BA" w:rsidRDefault="001454BA">
      <w:pPr>
        <w:rPr>
          <w:rFonts w:ascii="Courier" w:hAnsi="Courier"/>
          <w:color w:val="0000FF"/>
          <w:sz w:val="18"/>
          <w:szCs w:val="18"/>
          <w:lang w:val="it-IT"/>
        </w:rPr>
      </w:pPr>
    </w:p>
    <w:p w14:paraId="6691D141" w14:textId="77777777" w:rsidR="001454BA" w:rsidRDefault="001454BA">
      <w:pPr>
        <w:rPr>
          <w:rFonts w:ascii="Courier" w:hAnsi="Courier"/>
          <w:color w:val="0000FF"/>
          <w:sz w:val="18"/>
          <w:szCs w:val="18"/>
          <w:lang w:val="it-IT"/>
        </w:rPr>
      </w:pPr>
    </w:p>
    <w:p w14:paraId="031588F4" w14:textId="77777777" w:rsidR="001454BA" w:rsidRDefault="001454BA">
      <w:pPr>
        <w:rPr>
          <w:lang w:val="it-IT"/>
        </w:rPr>
      </w:pPr>
    </w:p>
    <w:p w14:paraId="65FD37DB" w14:textId="77777777" w:rsidR="00DE2EC0" w:rsidRDefault="00DE2EC0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3E54B456" w14:textId="77777777" w:rsidR="00DE2EC0" w:rsidRDefault="00DE2EC0" w:rsidP="00E07DAF">
      <w:pPr>
        <w:rPr>
          <w:rFonts w:ascii="Courier New" w:hAnsi="Courier New" w:cs="Courier New"/>
          <w:sz w:val="24"/>
          <w:szCs w:val="24"/>
          <w:lang w:val="en-GB"/>
        </w:rPr>
      </w:pPr>
    </w:p>
    <w:p w14:paraId="494CC7A1" w14:textId="64AD0C50" w:rsidR="00077D30" w:rsidRDefault="00DE2EC0" w:rsidP="00077D30">
      <w:pPr>
        <w:rPr>
          <w:lang w:val="it-IT"/>
        </w:rPr>
      </w:pPr>
      <w:r>
        <w:rPr>
          <w:lang w:val="it-IT"/>
        </w:rPr>
        <w:t>2</w:t>
      </w:r>
      <w:r w:rsidRPr="00A072A7">
        <w:rPr>
          <w:lang w:val="it-IT"/>
        </w:rPr>
        <w:t>)</w:t>
      </w:r>
      <w:r>
        <w:rPr>
          <w:lang w:val="it-IT"/>
        </w:rPr>
        <w:t xml:space="preserve"> </w:t>
      </w:r>
      <w:r w:rsidR="00581C08">
        <w:rPr>
          <w:lang w:val="it-IT"/>
        </w:rPr>
        <w:t xml:space="preserve">Contare </w:t>
      </w:r>
      <w:r w:rsidR="005E6FF4">
        <w:rPr>
          <w:lang w:val="it-IT"/>
        </w:rPr>
        <w:t>quante volte la città di destinazione di una spe</w:t>
      </w:r>
      <w:r w:rsidR="00077D30">
        <w:rPr>
          <w:lang w:val="it-IT"/>
        </w:rPr>
        <w:t>dizione coincide co</w:t>
      </w:r>
      <w:r w:rsidR="00517EB0">
        <w:rPr>
          <w:lang w:val="it-IT"/>
        </w:rPr>
        <w:t>n una delle città associate alle</w:t>
      </w:r>
      <w:r w:rsidR="00077D30">
        <w:rPr>
          <w:lang w:val="it-IT"/>
        </w:rPr>
        <w:t xml:space="preserve"> forniture che vengono spedite in quella spedizione (cioè alla </w:t>
      </w:r>
      <w:r w:rsidR="0097749E">
        <w:rPr>
          <w:lang w:val="it-IT"/>
        </w:rPr>
        <w:t>città del fornitore, del prodott</w:t>
      </w:r>
      <w:r w:rsidR="00077D30">
        <w:rPr>
          <w:lang w:val="it-IT"/>
        </w:rPr>
        <w:t>o o della parte di quella fornitura).</w:t>
      </w:r>
    </w:p>
    <w:p w14:paraId="188835DD" w14:textId="6BA1C39C" w:rsidR="002D393A" w:rsidRDefault="0074218F" w:rsidP="007D497C">
      <w:pPr>
        <w:rPr>
          <w:lang w:val="it-IT"/>
        </w:rPr>
      </w:pPr>
      <w:r>
        <w:rPr>
          <w:lang w:val="it-IT"/>
        </w:rPr>
        <w:t>Produrre un risultato con il</w:t>
      </w:r>
      <w:r w:rsidR="00077D30">
        <w:rPr>
          <w:lang w:val="it-IT"/>
        </w:rPr>
        <w:t xml:space="preserve"> </w:t>
      </w:r>
      <w:r>
        <w:rPr>
          <w:lang w:val="it-IT"/>
        </w:rPr>
        <w:t>seguente schema</w:t>
      </w:r>
      <w:r w:rsidR="002D393A">
        <w:rPr>
          <w:lang w:val="it-IT"/>
        </w:rPr>
        <w:t>:</w:t>
      </w:r>
    </w:p>
    <w:p w14:paraId="264EE459" w14:textId="77777777" w:rsidR="002D393A" w:rsidRDefault="002D393A" w:rsidP="007D497C">
      <w:pPr>
        <w:rPr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17"/>
        <w:gridCol w:w="2684"/>
        <w:gridCol w:w="2598"/>
        <w:gridCol w:w="2338"/>
      </w:tblGrid>
      <w:tr w:rsidR="00EF3842" w:rsidRPr="00515979" w14:paraId="00B83EDE" w14:textId="0B7D07FA" w:rsidTr="00E3668C">
        <w:trPr>
          <w:jc w:val="center"/>
        </w:trPr>
        <w:tc>
          <w:tcPr>
            <w:tcW w:w="0" w:type="auto"/>
          </w:tcPr>
          <w:p w14:paraId="59ABF8BA" w14:textId="0508B05A" w:rsidR="00EF3842" w:rsidRDefault="00EF3842" w:rsidP="005E6FF4">
            <w:pPr>
              <w:rPr>
                <w:rFonts w:ascii="Courier" w:hAnsi="Courier"/>
                <w:lang w:val="it-IT"/>
              </w:rPr>
            </w:pPr>
            <w:r>
              <w:rPr>
                <w:rFonts w:ascii="Courier" w:hAnsi="Courier"/>
                <w:lang w:val="it-IT"/>
              </w:rPr>
              <w:t>SPCOD</w:t>
            </w:r>
          </w:p>
        </w:tc>
        <w:tc>
          <w:tcPr>
            <w:tcW w:w="0" w:type="auto"/>
          </w:tcPr>
          <w:p w14:paraId="17BDFE71" w14:textId="2854D63F" w:rsidR="00EF3842" w:rsidRPr="00515979" w:rsidRDefault="00EF3842" w:rsidP="005E6FF4">
            <w:pPr>
              <w:rPr>
                <w:rFonts w:ascii="Courier" w:hAnsi="Courier"/>
                <w:lang w:val="it-IT"/>
              </w:rPr>
            </w:pPr>
            <w:r>
              <w:rPr>
                <w:rFonts w:ascii="Courier" w:hAnsi="Courier"/>
                <w:lang w:val="it-IT"/>
              </w:rPr>
              <w:t>CITTA_Dest</w:t>
            </w:r>
          </w:p>
        </w:tc>
        <w:tc>
          <w:tcPr>
            <w:tcW w:w="0" w:type="auto"/>
          </w:tcPr>
          <w:p w14:paraId="7DFA2707" w14:textId="3CD597E6" w:rsidR="00EF3842" w:rsidRPr="00515979" w:rsidRDefault="00EF3842" w:rsidP="00515979">
            <w:pPr>
              <w:jc w:val="center"/>
              <w:rPr>
                <w:rFonts w:ascii="Courier" w:hAnsi="Courier"/>
                <w:lang w:val="it-IT"/>
              </w:rPr>
            </w:pPr>
            <w:r>
              <w:rPr>
                <w:rFonts w:ascii="Courier" w:hAnsi="Courier"/>
                <w:lang w:val="it-IT"/>
              </w:rPr>
              <w:t>Conteggio Città Fornitore</w:t>
            </w:r>
          </w:p>
        </w:tc>
        <w:tc>
          <w:tcPr>
            <w:tcW w:w="0" w:type="auto"/>
          </w:tcPr>
          <w:p w14:paraId="4327BB16" w14:textId="7B3DFA04" w:rsidR="00EF3842" w:rsidRDefault="00EF3842" w:rsidP="00EF3842">
            <w:pPr>
              <w:jc w:val="center"/>
              <w:rPr>
                <w:rFonts w:ascii="Courier" w:hAnsi="Courier"/>
                <w:lang w:val="it-IT"/>
              </w:rPr>
            </w:pPr>
            <w:r>
              <w:rPr>
                <w:rFonts w:ascii="Courier" w:hAnsi="Courier"/>
                <w:lang w:val="it-IT"/>
              </w:rPr>
              <w:t>Conteggio Città Prodotto</w:t>
            </w:r>
          </w:p>
        </w:tc>
        <w:tc>
          <w:tcPr>
            <w:tcW w:w="0" w:type="auto"/>
          </w:tcPr>
          <w:p w14:paraId="2F90486B" w14:textId="7FBA15C2" w:rsidR="00EF3842" w:rsidRDefault="00EF3842" w:rsidP="00EF3842">
            <w:pPr>
              <w:jc w:val="center"/>
              <w:rPr>
                <w:rFonts w:ascii="Courier" w:hAnsi="Courier"/>
                <w:lang w:val="it-IT"/>
              </w:rPr>
            </w:pPr>
            <w:r>
              <w:rPr>
                <w:rFonts w:ascii="Courier" w:hAnsi="Courier"/>
                <w:lang w:val="it-IT"/>
              </w:rPr>
              <w:t>Conteggio Città Parte</w:t>
            </w:r>
          </w:p>
        </w:tc>
      </w:tr>
    </w:tbl>
    <w:p w14:paraId="5C72F464" w14:textId="77777777" w:rsidR="0074218F" w:rsidRDefault="0074218F" w:rsidP="007D497C">
      <w:pPr>
        <w:rPr>
          <w:lang w:val="it-IT"/>
        </w:rPr>
      </w:pPr>
    </w:p>
    <w:p w14:paraId="315BC4F0" w14:textId="77777777" w:rsidR="00DE2EC0" w:rsidRPr="00A567D8" w:rsidRDefault="00DE2EC0" w:rsidP="00DE2EC0">
      <w:pPr>
        <w:rPr>
          <w:lang w:val="en-GB"/>
        </w:rPr>
      </w:pPr>
    </w:p>
    <w:p w14:paraId="529710AC" w14:textId="5DB097A1" w:rsidR="00DE2EC0" w:rsidRPr="00EF4959" w:rsidRDefault="00D36CCC" w:rsidP="00E3668C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create view FC(AA,CD</w:t>
      </w:r>
      <w:r w:rsidR="00801ADE"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,</w:t>
      </w:r>
      <w:r w:rsidR="00990965">
        <w:rPr>
          <w:rFonts w:ascii="Courier New" w:hAnsi="Courier New" w:cs="Courier New"/>
          <w:color w:val="0000FF"/>
          <w:sz w:val="18"/>
          <w:szCs w:val="18"/>
          <w:lang w:val="en-GB"/>
        </w:rPr>
        <w:t>contF</w:t>
      </w:r>
      <w:r w:rsidR="00801ADE"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) as</w:t>
      </w:r>
    </w:p>
    <w:p w14:paraId="54C2DE2A" w14:textId="54AABDB0" w:rsidR="00801ADE" w:rsidRPr="00EF4959" w:rsidRDefault="00801ADE" w:rsidP="00E3668C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select </w:t>
      </w:r>
      <w:r w:rsidR="001E6952">
        <w:rPr>
          <w:rFonts w:ascii="Courier New" w:hAnsi="Courier New" w:cs="Courier New"/>
          <w:color w:val="0000FF"/>
          <w:sz w:val="18"/>
          <w:szCs w:val="18"/>
          <w:lang w:val="en-GB"/>
        </w:rPr>
        <w:t>SP.</w:t>
      </w:r>
      <w:r w:rsidR="00EF4959"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spcod,cittadest,count(*)</w:t>
      </w:r>
    </w:p>
    <w:p w14:paraId="2FEDC06B" w14:textId="503D29F7" w:rsidR="00EF4959" w:rsidRDefault="00EF4959" w:rsidP="00E3668C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from spedizioni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SP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natural join sped_dettagli </w:t>
      </w:r>
      <w:r w:rsidR="001E6952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SD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join fornitori </w:t>
      </w:r>
      <w:r w:rsidR="001E6952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F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on </w:t>
      </w:r>
      <w:r w:rsidR="001E6952">
        <w:rPr>
          <w:rFonts w:ascii="Courier New" w:hAnsi="Courier New" w:cs="Courier New"/>
          <w:color w:val="0000FF"/>
          <w:sz w:val="18"/>
          <w:szCs w:val="18"/>
          <w:lang w:val="en-GB"/>
        </w:rPr>
        <w:t>F.cod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=</w:t>
      </w:r>
      <w:r w:rsidR="001E6952">
        <w:rPr>
          <w:rFonts w:ascii="Courier New" w:hAnsi="Courier New" w:cs="Courier New"/>
          <w:color w:val="0000FF"/>
          <w:sz w:val="18"/>
          <w:szCs w:val="18"/>
          <w:lang w:val="en-GB"/>
        </w:rPr>
        <w:t>SD.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fcod</w:t>
      </w:r>
    </w:p>
    <w:p w14:paraId="5C0FCFF7" w14:textId="1FDCBDC9" w:rsidR="00EF4959" w:rsidRDefault="00EF4959" w:rsidP="00E3668C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where SP.cittadest=</w:t>
      </w:r>
      <w:r w:rsidR="001E6952">
        <w:rPr>
          <w:rFonts w:ascii="Courier New" w:hAnsi="Courier New" w:cs="Courier New"/>
          <w:color w:val="0000FF"/>
          <w:sz w:val="18"/>
          <w:szCs w:val="18"/>
          <w:lang w:val="en-GB"/>
        </w:rPr>
        <w:t>F.citta</w:t>
      </w:r>
    </w:p>
    <w:p w14:paraId="557FB8AE" w14:textId="5407CE85" w:rsidR="001E6952" w:rsidRDefault="001E6952" w:rsidP="00E3668C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group by sp.spcod,F.citta</w:t>
      </w:r>
    </w:p>
    <w:p w14:paraId="4DA8A494" w14:textId="77777777" w:rsidR="00894160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</w:p>
    <w:p w14:paraId="1461C1C5" w14:textId="0C3BCF66" w:rsidR="00894160" w:rsidRPr="00EF4959" w:rsidRDefault="00D36CCC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create view PRC(AA,CD</w:t>
      </w:r>
      <w:r w:rsidR="00894160">
        <w:rPr>
          <w:rFonts w:ascii="Courier New" w:hAnsi="Courier New" w:cs="Courier New"/>
          <w:color w:val="0000FF"/>
          <w:sz w:val="18"/>
          <w:szCs w:val="18"/>
          <w:lang w:val="en-GB"/>
        </w:rPr>
        <w:t>,</w:t>
      </w:r>
      <w:r w:rsidR="00990965">
        <w:rPr>
          <w:rFonts w:ascii="Courier New" w:hAnsi="Courier New" w:cs="Courier New"/>
          <w:color w:val="0000FF"/>
          <w:sz w:val="18"/>
          <w:szCs w:val="18"/>
          <w:lang w:val="en-GB"/>
        </w:rPr>
        <w:t>contPR</w:t>
      </w:r>
      <w:r w:rsidR="00894160"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) as</w:t>
      </w:r>
    </w:p>
    <w:p w14:paraId="05537033" w14:textId="77777777" w:rsidR="00894160" w:rsidRPr="00EF4959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select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SP.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spcod,cittadest,count(*)</w:t>
      </w:r>
    </w:p>
    <w:p w14:paraId="6D03FF89" w14:textId="08A8A7D0" w:rsidR="00894160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from spedizioni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SP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natural join sped_dettagli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SD </w:t>
      </w:r>
      <w:r w:rsidR="00D36CCC">
        <w:rPr>
          <w:rFonts w:ascii="Courier New" w:hAnsi="Courier New" w:cs="Courier New"/>
          <w:color w:val="0000FF"/>
          <w:sz w:val="18"/>
          <w:szCs w:val="18"/>
          <w:lang w:val="en-GB"/>
        </w:rPr>
        <w:t>join prodotti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PR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on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PR.cod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=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SD.prcod</w:t>
      </w:r>
    </w:p>
    <w:p w14:paraId="4D6F0EA6" w14:textId="34F2E3EB" w:rsidR="00894160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where SP.cittadest=PR.citta</w:t>
      </w:r>
    </w:p>
    <w:p w14:paraId="3891D517" w14:textId="5F53B1AD" w:rsidR="00894160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group by sp.spcod,PR.citta</w:t>
      </w:r>
    </w:p>
    <w:p w14:paraId="59BE97B5" w14:textId="77777777" w:rsidR="00894160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</w:p>
    <w:p w14:paraId="3EB5A642" w14:textId="5050FC82" w:rsidR="00894160" w:rsidRPr="00EF4959" w:rsidRDefault="00D36CCC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create view PC(AA,CD,</w:t>
      </w:r>
      <w:r w:rsidR="00990965">
        <w:rPr>
          <w:rFonts w:ascii="Courier New" w:hAnsi="Courier New" w:cs="Courier New"/>
          <w:color w:val="0000FF"/>
          <w:sz w:val="18"/>
          <w:szCs w:val="18"/>
          <w:lang w:val="en-GB"/>
        </w:rPr>
        <w:t>contP</w:t>
      </w:r>
      <w:r w:rsidR="00894160"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) as</w:t>
      </w:r>
    </w:p>
    <w:p w14:paraId="59B81328" w14:textId="77777777" w:rsidR="00894160" w:rsidRPr="00EF4959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select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SP.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spcod,cittadest,count(*)</w:t>
      </w:r>
    </w:p>
    <w:p w14:paraId="05C3D5ED" w14:textId="788C73CA" w:rsidR="00894160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from spedizioni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SP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natural join sped_dettagli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SD </w:t>
      </w:r>
      <w:r w:rsidR="00D36CCC">
        <w:rPr>
          <w:rFonts w:ascii="Courier New" w:hAnsi="Courier New" w:cs="Courier New"/>
          <w:color w:val="0000FF"/>
          <w:sz w:val="18"/>
          <w:szCs w:val="18"/>
          <w:lang w:val="en-GB"/>
        </w:rPr>
        <w:t>join parti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</w:t>
      </w:r>
      <w:r w:rsidR="00D36CCC">
        <w:rPr>
          <w:rFonts w:ascii="Courier New" w:hAnsi="Courier New" w:cs="Courier New"/>
          <w:color w:val="0000FF"/>
          <w:sz w:val="18"/>
          <w:szCs w:val="18"/>
          <w:lang w:val="en-GB"/>
        </w:rPr>
        <w:t>P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on </w:t>
      </w:r>
      <w:r w:rsidR="00D36CCC">
        <w:rPr>
          <w:rFonts w:ascii="Courier New" w:hAnsi="Courier New" w:cs="Courier New"/>
          <w:color w:val="0000FF"/>
          <w:sz w:val="18"/>
          <w:szCs w:val="18"/>
          <w:lang w:val="en-GB"/>
        </w:rPr>
        <w:t>P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.cod</w:t>
      </w:r>
      <w:r w:rsidRPr="00EF4959">
        <w:rPr>
          <w:rFonts w:ascii="Courier New" w:hAnsi="Courier New" w:cs="Courier New"/>
          <w:color w:val="0000FF"/>
          <w:sz w:val="18"/>
          <w:szCs w:val="18"/>
          <w:lang w:val="en-GB"/>
        </w:rPr>
        <w:t>=</w:t>
      </w:r>
      <w:r w:rsidR="00D36CCC">
        <w:rPr>
          <w:rFonts w:ascii="Courier New" w:hAnsi="Courier New" w:cs="Courier New"/>
          <w:color w:val="0000FF"/>
          <w:sz w:val="18"/>
          <w:szCs w:val="18"/>
          <w:lang w:val="en-GB"/>
        </w:rPr>
        <w:t>SD.p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cod</w:t>
      </w:r>
    </w:p>
    <w:p w14:paraId="44F2AA42" w14:textId="0BB697B0" w:rsidR="00894160" w:rsidRDefault="00D36CCC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where SP.cittadest=P</w:t>
      </w:r>
      <w:r w:rsidR="00894160">
        <w:rPr>
          <w:rFonts w:ascii="Courier New" w:hAnsi="Courier New" w:cs="Courier New"/>
          <w:color w:val="0000FF"/>
          <w:sz w:val="18"/>
          <w:szCs w:val="18"/>
          <w:lang w:val="en-GB"/>
        </w:rPr>
        <w:t>.citta</w:t>
      </w:r>
    </w:p>
    <w:p w14:paraId="2C7A728E" w14:textId="70622E5F" w:rsidR="00894160" w:rsidRDefault="00D36CCC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>
        <w:rPr>
          <w:rFonts w:ascii="Courier New" w:hAnsi="Courier New" w:cs="Courier New"/>
          <w:color w:val="0000FF"/>
          <w:sz w:val="18"/>
          <w:szCs w:val="18"/>
          <w:lang w:val="en-GB"/>
        </w:rPr>
        <w:t>group by sp.spcod,P</w:t>
      </w:r>
      <w:r w:rsidR="00894160">
        <w:rPr>
          <w:rFonts w:ascii="Courier New" w:hAnsi="Courier New" w:cs="Courier New"/>
          <w:color w:val="0000FF"/>
          <w:sz w:val="18"/>
          <w:szCs w:val="18"/>
          <w:lang w:val="en-GB"/>
        </w:rPr>
        <w:t>.citta</w:t>
      </w:r>
    </w:p>
    <w:p w14:paraId="2696C356" w14:textId="77777777" w:rsidR="00990965" w:rsidRDefault="00990965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</w:p>
    <w:p w14:paraId="23B692FE" w14:textId="77777777" w:rsidR="00990965" w:rsidRPr="00990965" w:rsidRDefault="00990965" w:rsidP="00990965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990965">
        <w:rPr>
          <w:rFonts w:ascii="Courier New" w:hAnsi="Courier New" w:cs="Courier New"/>
          <w:color w:val="0000FF"/>
          <w:sz w:val="18"/>
          <w:szCs w:val="18"/>
          <w:lang w:val="en-GB"/>
        </w:rPr>
        <w:t>select spcod,cittadest,contF,contPR,contP</w:t>
      </w:r>
    </w:p>
    <w:p w14:paraId="2E31E5E1" w14:textId="77777777" w:rsidR="00990965" w:rsidRPr="00990965" w:rsidRDefault="00990965" w:rsidP="00990965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990965">
        <w:rPr>
          <w:rFonts w:ascii="Courier New" w:hAnsi="Courier New" w:cs="Courier New"/>
          <w:color w:val="0000FF"/>
          <w:sz w:val="18"/>
          <w:szCs w:val="18"/>
          <w:lang w:val="en-GB"/>
        </w:rPr>
        <w:t>from  (select spcod,cittadest from spedizioni group by spcod) as UNO</w:t>
      </w:r>
    </w:p>
    <w:p w14:paraId="4B4CA6C7" w14:textId="20479843" w:rsidR="00990965" w:rsidRPr="00990965" w:rsidRDefault="00990965" w:rsidP="00990965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990965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    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left join FC on UNO.spcod=FC.AA</w:t>
      </w:r>
    </w:p>
    <w:p w14:paraId="56A7096B" w14:textId="72BF2CFC" w:rsidR="00990965" w:rsidRPr="00990965" w:rsidRDefault="00990965" w:rsidP="00990965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990965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      left join PRC on UNO.spcod=PR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>C.AA</w:t>
      </w:r>
    </w:p>
    <w:p w14:paraId="612121A4" w14:textId="13F707F3" w:rsidR="00990965" w:rsidRPr="00990965" w:rsidRDefault="00990965" w:rsidP="00990965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  <w:r w:rsidRPr="00990965"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     </w:t>
      </w:r>
      <w:r>
        <w:rPr>
          <w:rFonts w:ascii="Courier New" w:hAnsi="Courier New" w:cs="Courier New"/>
          <w:color w:val="0000FF"/>
          <w:sz w:val="18"/>
          <w:szCs w:val="18"/>
          <w:lang w:val="en-GB"/>
        </w:rPr>
        <w:t xml:space="preserve"> left join PC on UNO.spcod=PC.AA</w:t>
      </w:r>
    </w:p>
    <w:p w14:paraId="00D07B9F" w14:textId="77777777" w:rsidR="00990965" w:rsidRPr="00EF4959" w:rsidRDefault="00990965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</w:p>
    <w:p w14:paraId="7FCEE1B4" w14:textId="77777777" w:rsidR="00894160" w:rsidRPr="00EF4959" w:rsidRDefault="00894160" w:rsidP="00894160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</w:p>
    <w:p w14:paraId="01CF9A5E" w14:textId="77777777" w:rsidR="00894160" w:rsidRPr="00EF4959" w:rsidRDefault="00894160" w:rsidP="00E3668C">
      <w:pPr>
        <w:rPr>
          <w:rFonts w:ascii="Courier New" w:hAnsi="Courier New" w:cs="Courier New"/>
          <w:color w:val="0000FF"/>
          <w:sz w:val="18"/>
          <w:szCs w:val="18"/>
          <w:lang w:val="en-GB"/>
        </w:rPr>
      </w:pPr>
    </w:p>
    <w:sectPr w:rsidR="00894160" w:rsidRPr="00EF4959">
      <w:head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C26C" w14:textId="77777777" w:rsidR="005C5710" w:rsidRDefault="005C5710">
      <w:r>
        <w:separator/>
      </w:r>
    </w:p>
  </w:endnote>
  <w:endnote w:type="continuationSeparator" w:id="0">
    <w:p w14:paraId="35176901" w14:textId="77777777" w:rsidR="005C5710" w:rsidRDefault="005C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FAD6" w14:textId="77777777" w:rsidR="005C5710" w:rsidRDefault="005C5710">
      <w:r>
        <w:separator/>
      </w:r>
    </w:p>
  </w:footnote>
  <w:footnote w:type="continuationSeparator" w:id="0">
    <w:p w14:paraId="7277851D" w14:textId="77777777" w:rsidR="005C5710" w:rsidRDefault="005C5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2980" w14:textId="4D804C99" w:rsidR="005C5710" w:rsidRDefault="005C5710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  <w:r>
      <w:rPr>
        <w:lang w:val="it-IT"/>
      </w:rPr>
      <w:t>COGNOME e Nome</w:t>
    </w:r>
    <w:r>
      <w:rPr>
        <w:lang w:val="it-IT"/>
      </w:rPr>
      <w:tab/>
      <w:t>LOGIN sul PC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19"/>
    <w:rsid w:val="0001137C"/>
    <w:rsid w:val="00060E97"/>
    <w:rsid w:val="00077D30"/>
    <w:rsid w:val="001454BA"/>
    <w:rsid w:val="001A03C2"/>
    <w:rsid w:val="001E6952"/>
    <w:rsid w:val="001F52CE"/>
    <w:rsid w:val="00272B00"/>
    <w:rsid w:val="002D393A"/>
    <w:rsid w:val="00303F05"/>
    <w:rsid w:val="003C35EA"/>
    <w:rsid w:val="003C781D"/>
    <w:rsid w:val="003D1969"/>
    <w:rsid w:val="00435276"/>
    <w:rsid w:val="00515979"/>
    <w:rsid w:val="00517EB0"/>
    <w:rsid w:val="005224D0"/>
    <w:rsid w:val="0053435E"/>
    <w:rsid w:val="00581C08"/>
    <w:rsid w:val="005C5710"/>
    <w:rsid w:val="005E6FF4"/>
    <w:rsid w:val="00641921"/>
    <w:rsid w:val="006E0384"/>
    <w:rsid w:val="0074218F"/>
    <w:rsid w:val="007A38BB"/>
    <w:rsid w:val="007A538C"/>
    <w:rsid w:val="007C7806"/>
    <w:rsid w:val="007D497C"/>
    <w:rsid w:val="007F58A8"/>
    <w:rsid w:val="00801ADE"/>
    <w:rsid w:val="0080677F"/>
    <w:rsid w:val="00894160"/>
    <w:rsid w:val="008C2D84"/>
    <w:rsid w:val="0097749E"/>
    <w:rsid w:val="00990965"/>
    <w:rsid w:val="009B3A05"/>
    <w:rsid w:val="00A64823"/>
    <w:rsid w:val="00A672BD"/>
    <w:rsid w:val="00A67BFF"/>
    <w:rsid w:val="00A80A59"/>
    <w:rsid w:val="00B05539"/>
    <w:rsid w:val="00B07A9C"/>
    <w:rsid w:val="00B12A94"/>
    <w:rsid w:val="00B22D19"/>
    <w:rsid w:val="00BB4C18"/>
    <w:rsid w:val="00BD4972"/>
    <w:rsid w:val="00BD49C8"/>
    <w:rsid w:val="00C0112F"/>
    <w:rsid w:val="00CD7F97"/>
    <w:rsid w:val="00D3591A"/>
    <w:rsid w:val="00D36CCC"/>
    <w:rsid w:val="00DC545F"/>
    <w:rsid w:val="00DE2EC0"/>
    <w:rsid w:val="00DE5CE8"/>
    <w:rsid w:val="00E07DAF"/>
    <w:rsid w:val="00E345AC"/>
    <w:rsid w:val="00E3668C"/>
    <w:rsid w:val="00E54EA1"/>
    <w:rsid w:val="00E5782C"/>
    <w:rsid w:val="00EA51B5"/>
    <w:rsid w:val="00EF0595"/>
    <w:rsid w:val="00EF3842"/>
    <w:rsid w:val="00EF4959"/>
    <w:rsid w:val="00FB0A77"/>
    <w:rsid w:val="00FD65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2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5</cp:revision>
  <cp:lastPrinted>2010-02-26T07:16:00Z</cp:lastPrinted>
  <dcterms:created xsi:type="dcterms:W3CDTF">2016-01-26T17:28:00Z</dcterms:created>
  <dcterms:modified xsi:type="dcterms:W3CDTF">2016-02-10T17:36:00Z</dcterms:modified>
</cp:coreProperties>
</file>